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6BF8" w:rsidRDefault="00CB6BE0" w:rsidP="00942AE4">
      <w:pPr>
        <w:keepNext/>
        <w:keepLines/>
        <w:shd w:val="clear" w:color="auto" w:fill="FABF8F" w:themeFill="accent6" w:themeFillTint="99"/>
        <w:spacing w:after="0" w:line="240" w:lineRule="auto"/>
        <w:ind w:left="-360" w:right="-1"/>
        <w:jc w:val="center"/>
        <w:outlineLvl w:val="0"/>
        <w:rPr>
          <w:rFonts w:eastAsia="Calibri" w:cstheme="minorHAnsi"/>
          <w:b/>
        </w:rPr>
      </w:pPr>
      <w:r w:rsidRPr="003F4F22">
        <w:rPr>
          <w:rFonts w:eastAsia="Calibri" w:cstheme="minorHAnsi"/>
          <w:b/>
        </w:rPr>
        <w:t>METODOLOGIE DE APLICAT PENTRU VERIFICAREA CONFORMITĂȚII PROIECTULUI</w:t>
      </w:r>
      <w:r w:rsidR="009E6BF8">
        <w:rPr>
          <w:rFonts w:eastAsia="Calibri" w:cstheme="minorHAnsi"/>
          <w:b/>
        </w:rPr>
        <w:t xml:space="preserve"> </w:t>
      </w:r>
    </w:p>
    <w:p w:rsidR="00CB6BE0" w:rsidRPr="003F4F22" w:rsidRDefault="0015596E" w:rsidP="00942AE4">
      <w:pPr>
        <w:keepNext/>
        <w:keepLines/>
        <w:shd w:val="clear" w:color="auto" w:fill="FABF8F" w:themeFill="accent6" w:themeFillTint="99"/>
        <w:spacing w:after="0" w:line="240" w:lineRule="auto"/>
        <w:ind w:left="-360" w:right="-1"/>
        <w:jc w:val="center"/>
        <w:outlineLvl w:val="0"/>
        <w:rPr>
          <w:rFonts w:eastAsia="Calibri" w:cstheme="minorHAnsi"/>
          <w:b/>
          <w:noProof/>
        </w:rPr>
      </w:pPr>
      <w:r w:rsidRPr="0015596E">
        <w:rPr>
          <w:rFonts w:eastAsia="Calibri" w:cstheme="minorHAnsi"/>
          <w:b/>
        </w:rPr>
        <w:t>M8.6B - Dezvoltarea teritoriilor cu populații constituite preponderent de minorități</w:t>
      </w:r>
    </w:p>
    <w:p w:rsidR="00CB6BE0" w:rsidRPr="003F4F22" w:rsidRDefault="00CB6BE0" w:rsidP="00942AE4">
      <w:pPr>
        <w:overflowPunct w:val="0"/>
        <w:autoSpaceDE w:val="0"/>
        <w:autoSpaceDN w:val="0"/>
        <w:adjustRightInd w:val="0"/>
        <w:spacing w:after="0" w:line="240" w:lineRule="auto"/>
        <w:ind w:left="720"/>
        <w:contextualSpacing/>
        <w:jc w:val="both"/>
        <w:textAlignment w:val="baseline"/>
        <w:rPr>
          <w:rFonts w:eastAsia="Calibri" w:cstheme="minorHAnsi"/>
          <w:b/>
          <w:bCs/>
          <w:kern w:val="32"/>
        </w:rPr>
      </w:pPr>
    </w:p>
    <w:p w:rsidR="00CB6BE0" w:rsidRPr="00EC5F56" w:rsidRDefault="00EC5F56" w:rsidP="00942AE4">
      <w:pPr>
        <w:overflowPunct w:val="0"/>
        <w:autoSpaceDE w:val="0"/>
        <w:autoSpaceDN w:val="0"/>
        <w:adjustRightInd w:val="0"/>
        <w:spacing w:after="0" w:line="240" w:lineRule="auto"/>
        <w:contextualSpacing/>
        <w:jc w:val="both"/>
        <w:textAlignment w:val="baseline"/>
        <w:rPr>
          <w:rFonts w:cstheme="minorHAnsi"/>
          <w:b/>
          <w:bCs/>
          <w:kern w:val="32"/>
        </w:rPr>
      </w:pPr>
      <w:r>
        <w:rPr>
          <w:rFonts w:cstheme="minorHAnsi"/>
          <w:b/>
          <w:bCs/>
          <w:kern w:val="32"/>
        </w:rPr>
        <w:tab/>
        <w:t xml:space="preserve">1. </w:t>
      </w:r>
      <w:r w:rsidR="00CB6BE0" w:rsidRPr="00EC5F56">
        <w:rPr>
          <w:rFonts w:cstheme="minorHAnsi"/>
          <w:b/>
          <w:bCs/>
          <w:kern w:val="32"/>
        </w:rPr>
        <w:t>Solicitantul a mai d</w:t>
      </w:r>
      <w:r w:rsidR="00052FD3">
        <w:rPr>
          <w:rFonts w:cstheme="minorHAnsi"/>
          <w:b/>
          <w:bCs/>
          <w:kern w:val="32"/>
        </w:rPr>
        <w:t>epus pentru verificare această C</w:t>
      </w:r>
      <w:r w:rsidR="00CB6BE0" w:rsidRPr="00EC5F56">
        <w:rPr>
          <w:rFonts w:cstheme="minorHAnsi"/>
          <w:b/>
          <w:bCs/>
          <w:kern w:val="32"/>
        </w:rPr>
        <w:t xml:space="preserve">erere de finanţare în cadrul prezentei cereri de proiecte? </w:t>
      </w:r>
    </w:p>
    <w:p w:rsidR="00CB6BE0" w:rsidRPr="003F4F22" w:rsidRDefault="00CB6BE0" w:rsidP="00942AE4">
      <w:pPr>
        <w:overflowPunct w:val="0"/>
        <w:autoSpaceDE w:val="0"/>
        <w:autoSpaceDN w:val="0"/>
        <w:adjustRightInd w:val="0"/>
        <w:spacing w:after="0" w:line="240" w:lineRule="auto"/>
        <w:contextualSpacing/>
        <w:jc w:val="both"/>
        <w:textAlignment w:val="baseline"/>
        <w:rPr>
          <w:rFonts w:eastAsia="Calibri" w:cstheme="minorHAnsi"/>
          <w:bCs/>
          <w:kern w:val="32"/>
        </w:rPr>
      </w:pPr>
      <w:r w:rsidRPr="003F4F22">
        <w:rPr>
          <w:rFonts w:eastAsia="Calibri" w:cstheme="minorHAnsi"/>
          <w:bCs/>
          <w:kern w:val="32"/>
        </w:rPr>
        <w:t>Expertul verifică dacă Cererea de finanțare a mai fost depusă și dacă da, de câte ori a fost depusă. Dacă a mai fost depusă de două ori în cadrul acele</w:t>
      </w:r>
      <w:r w:rsidR="007A2BCF">
        <w:rPr>
          <w:rFonts w:eastAsia="Calibri" w:cstheme="minorHAnsi"/>
          <w:bCs/>
          <w:kern w:val="32"/>
        </w:rPr>
        <w:t>i</w:t>
      </w:r>
      <w:r w:rsidRPr="003F4F22">
        <w:rPr>
          <w:rFonts w:eastAsia="Calibri" w:cstheme="minorHAnsi"/>
          <w:bCs/>
          <w:kern w:val="32"/>
        </w:rPr>
        <w:t>ași cereri de proiecte, Cererea de finanțare nu va fi acceptată pentru verificare și va fi declarată neconformă.</w:t>
      </w:r>
    </w:p>
    <w:p w:rsidR="003F4F22" w:rsidRDefault="003F4F22" w:rsidP="00942AE4">
      <w:pPr>
        <w:shd w:val="clear" w:color="auto" w:fill="FFFFFF"/>
        <w:spacing w:after="0" w:line="240" w:lineRule="auto"/>
        <w:ind w:right="15"/>
        <w:contextualSpacing/>
        <w:jc w:val="both"/>
        <w:rPr>
          <w:rFonts w:cstheme="minorHAnsi"/>
          <w:bCs/>
          <w:kern w:val="32"/>
        </w:rPr>
      </w:pPr>
    </w:p>
    <w:p w:rsidR="004D007D" w:rsidRPr="00EA46E8" w:rsidRDefault="007A2BCF" w:rsidP="00942AE4">
      <w:pPr>
        <w:shd w:val="clear" w:color="auto" w:fill="FFFFFF"/>
        <w:spacing w:after="0" w:line="240" w:lineRule="auto"/>
        <w:ind w:right="15"/>
        <w:contextualSpacing/>
        <w:jc w:val="both"/>
        <w:rPr>
          <w:rFonts w:eastAsia="Calibri" w:cstheme="minorHAnsi"/>
          <w:b/>
        </w:rPr>
      </w:pPr>
      <w:r>
        <w:rPr>
          <w:rFonts w:cstheme="minorHAnsi"/>
          <w:bCs/>
          <w:kern w:val="32"/>
        </w:rPr>
        <w:tab/>
      </w:r>
      <w:r w:rsidR="004D007D" w:rsidRPr="00EA46E8">
        <w:rPr>
          <w:rFonts w:cstheme="minorHAnsi"/>
          <w:b/>
          <w:bCs/>
          <w:kern w:val="32"/>
        </w:rPr>
        <w:t xml:space="preserve">2. </w:t>
      </w:r>
      <w:r w:rsidR="00051BCD" w:rsidRPr="00051BCD">
        <w:rPr>
          <w:rFonts w:eastAsia="Calibri" w:cstheme="minorHAnsi"/>
          <w:b/>
        </w:rPr>
        <w:t>Modelul de Cerere de finanțare utilizat de solicitant este în concordanță cu ultima variantă de pe site-ul GAL Microregiunea Belcești-Focuri aferentă măsurii M</w:t>
      </w:r>
      <w:r w:rsidR="007779A9">
        <w:rPr>
          <w:rFonts w:eastAsia="Calibri" w:cstheme="minorHAnsi"/>
          <w:b/>
        </w:rPr>
        <w:t>8</w:t>
      </w:r>
      <w:r w:rsidR="00C57506">
        <w:rPr>
          <w:rFonts w:eastAsia="Calibri" w:cstheme="minorHAnsi"/>
          <w:b/>
        </w:rPr>
        <w:t>.</w:t>
      </w:r>
      <w:r w:rsidR="00640E8F">
        <w:rPr>
          <w:rFonts w:eastAsia="Calibri" w:cstheme="minorHAnsi"/>
          <w:b/>
        </w:rPr>
        <w:t>6</w:t>
      </w:r>
      <w:r w:rsidR="00051BCD" w:rsidRPr="00051BCD">
        <w:rPr>
          <w:rFonts w:eastAsia="Calibri" w:cstheme="minorHAnsi"/>
          <w:b/>
        </w:rPr>
        <w:t>B, în vigoare la momentul lansării Ap</w:t>
      </w:r>
      <w:r w:rsidR="00051BCD">
        <w:rPr>
          <w:rFonts w:eastAsia="Calibri" w:cstheme="minorHAnsi"/>
          <w:b/>
        </w:rPr>
        <w:t>elului de selecție de către GAL</w:t>
      </w:r>
      <w:r w:rsidR="004D007D" w:rsidRPr="00EA46E8">
        <w:rPr>
          <w:rFonts w:eastAsia="Calibri" w:cstheme="minorHAnsi"/>
          <w:b/>
        </w:rPr>
        <w:t>?</w:t>
      </w:r>
    </w:p>
    <w:p w:rsidR="00EA46E8" w:rsidRDefault="00EA46E8" w:rsidP="00942AE4">
      <w:pPr>
        <w:overflowPunct w:val="0"/>
        <w:autoSpaceDE w:val="0"/>
        <w:autoSpaceDN w:val="0"/>
        <w:adjustRightInd w:val="0"/>
        <w:spacing w:after="0" w:line="240" w:lineRule="auto"/>
        <w:contextualSpacing/>
        <w:jc w:val="both"/>
        <w:textAlignment w:val="baseline"/>
        <w:rPr>
          <w:rFonts w:eastAsia="Calibri" w:cstheme="minorHAnsi"/>
          <w:bCs/>
          <w:kern w:val="32"/>
        </w:rPr>
      </w:pPr>
      <w:r w:rsidRPr="00EA46E8">
        <w:rPr>
          <w:rFonts w:eastAsia="Calibri" w:cstheme="minorHAnsi"/>
          <w:bCs/>
          <w:kern w:val="32"/>
        </w:rPr>
        <w:t xml:space="preserve">Se verifică dacă versiunea cererii de finanțare de pe site-ul </w:t>
      </w:r>
      <w:r w:rsidRPr="00EA46E8">
        <w:rPr>
          <w:rFonts w:eastAsia="Calibri" w:cstheme="minorHAnsi"/>
        </w:rPr>
        <w:t>GAL Microregiunea Belcești-Focuri</w:t>
      </w:r>
      <w:r w:rsidRPr="00EA46E8">
        <w:rPr>
          <w:rFonts w:eastAsia="Calibri" w:cstheme="minorHAnsi"/>
          <w:bCs/>
          <w:kern w:val="32"/>
        </w:rPr>
        <w:t xml:space="preserve"> </w:t>
      </w:r>
      <w:r w:rsidRPr="00EA46E8">
        <w:rPr>
          <w:rFonts w:eastAsia="Calibri" w:cstheme="minorHAnsi"/>
        </w:rPr>
        <w:t>aferentă măsurii M</w:t>
      </w:r>
      <w:r w:rsidR="007779A9">
        <w:rPr>
          <w:rFonts w:eastAsia="Calibri" w:cstheme="minorHAnsi"/>
        </w:rPr>
        <w:t>8</w:t>
      </w:r>
      <w:r w:rsidR="00640E8F">
        <w:rPr>
          <w:rFonts w:eastAsia="Calibri" w:cstheme="minorHAnsi"/>
        </w:rPr>
        <w:t>.6</w:t>
      </w:r>
      <w:r w:rsidRPr="00EA46E8">
        <w:rPr>
          <w:rFonts w:eastAsia="Calibri" w:cstheme="minorHAnsi"/>
        </w:rPr>
        <w:t>B</w:t>
      </w:r>
      <w:r w:rsidRPr="00EA46E8">
        <w:rPr>
          <w:rFonts w:eastAsia="Calibri" w:cstheme="minorHAnsi"/>
          <w:bCs/>
          <w:kern w:val="32"/>
        </w:rPr>
        <w:t>, care se pretează cel mai bine pentru tipul de beneficiar și cu investițiile prevăzute în proiect, în vigoare la momentul lansării Apelului de selecție de către</w:t>
      </w:r>
      <w:r>
        <w:rPr>
          <w:rFonts w:eastAsia="Calibri" w:cstheme="minorHAnsi"/>
          <w:bCs/>
          <w:kern w:val="32"/>
        </w:rPr>
        <w:t xml:space="preserve"> GAL, corespunde cu modelul de C</w:t>
      </w:r>
      <w:r w:rsidRPr="00EA46E8">
        <w:rPr>
          <w:rFonts w:eastAsia="Calibri" w:cstheme="minorHAnsi"/>
          <w:bCs/>
          <w:kern w:val="32"/>
        </w:rPr>
        <w:t>erere de finanțare utilizat de solicitant.</w:t>
      </w:r>
      <w:r w:rsidRPr="003F4F22">
        <w:rPr>
          <w:rFonts w:eastAsia="Calibri" w:cstheme="minorHAnsi"/>
          <w:bCs/>
          <w:kern w:val="32"/>
        </w:rPr>
        <w:t xml:space="preserve"> </w:t>
      </w:r>
    </w:p>
    <w:p w:rsidR="00EA46E8" w:rsidRPr="003F4F22" w:rsidRDefault="00EA46E8" w:rsidP="00942AE4">
      <w:pPr>
        <w:overflowPunct w:val="0"/>
        <w:autoSpaceDE w:val="0"/>
        <w:autoSpaceDN w:val="0"/>
        <w:adjustRightInd w:val="0"/>
        <w:spacing w:after="0" w:line="240" w:lineRule="auto"/>
        <w:contextualSpacing/>
        <w:jc w:val="both"/>
        <w:textAlignment w:val="baseline"/>
        <w:rPr>
          <w:rFonts w:eastAsia="Calibri" w:cstheme="minorHAnsi"/>
          <w:bCs/>
          <w:kern w:val="32"/>
        </w:rPr>
      </w:pPr>
      <w:r w:rsidRPr="003F4F22">
        <w:rPr>
          <w:rFonts w:eastAsia="Calibri" w:cstheme="minorHAnsi"/>
          <w:bCs/>
          <w:kern w:val="32"/>
        </w:rPr>
        <w:t xml:space="preserve">Dacă a utilizat altă variantă (care nu corespunde cu </w:t>
      </w:r>
      <w:r w:rsidRPr="00EA46E8">
        <w:rPr>
          <w:rFonts w:eastAsia="Calibri" w:cstheme="minorHAnsi"/>
          <w:bCs/>
          <w:kern w:val="32"/>
        </w:rPr>
        <w:t xml:space="preserve">cea existentă pe site-ul </w:t>
      </w:r>
      <w:r w:rsidRPr="00EA46E8">
        <w:rPr>
          <w:rFonts w:eastAsia="Calibri" w:cstheme="minorHAnsi"/>
        </w:rPr>
        <w:t>GAL Microregiunea Belcești-Focuri</w:t>
      </w:r>
      <w:r w:rsidR="00594391">
        <w:rPr>
          <w:rFonts w:eastAsia="Calibri" w:cstheme="minorHAnsi"/>
          <w:bCs/>
          <w:kern w:val="32"/>
        </w:rPr>
        <w:t>), C</w:t>
      </w:r>
      <w:r w:rsidRPr="003F4F22">
        <w:rPr>
          <w:rFonts w:eastAsia="Calibri" w:cstheme="minorHAnsi"/>
          <w:bCs/>
          <w:kern w:val="32"/>
        </w:rPr>
        <w:t>ererea de finanțare este respinsă.</w:t>
      </w:r>
    </w:p>
    <w:p w:rsidR="00EA46E8" w:rsidRDefault="00EA46E8" w:rsidP="00942AE4">
      <w:pPr>
        <w:shd w:val="clear" w:color="auto" w:fill="FFFFFF"/>
        <w:spacing w:after="0" w:line="240" w:lineRule="auto"/>
        <w:ind w:right="15"/>
        <w:contextualSpacing/>
        <w:jc w:val="both"/>
        <w:rPr>
          <w:rFonts w:eastAsia="Calibri" w:cstheme="minorHAnsi"/>
        </w:rPr>
      </w:pPr>
    </w:p>
    <w:p w:rsidR="007C7F64" w:rsidRDefault="000C397D" w:rsidP="007C7F64">
      <w:pPr>
        <w:shd w:val="clear" w:color="auto" w:fill="FFFFFF"/>
        <w:spacing w:after="0" w:line="240" w:lineRule="auto"/>
        <w:ind w:right="15"/>
        <w:contextualSpacing/>
        <w:jc w:val="both"/>
        <w:rPr>
          <w:rFonts w:cstheme="minorHAnsi"/>
          <w:b/>
        </w:rPr>
      </w:pPr>
      <w:r>
        <w:rPr>
          <w:rFonts w:cstheme="minorHAnsi"/>
        </w:rPr>
        <w:tab/>
      </w:r>
      <w:r w:rsidR="004D007D" w:rsidRPr="000C397D">
        <w:rPr>
          <w:rFonts w:cstheme="minorHAnsi"/>
          <w:b/>
        </w:rPr>
        <w:t xml:space="preserve">3. </w:t>
      </w:r>
      <w:r w:rsidR="007C7F64" w:rsidRPr="007C7F64">
        <w:rPr>
          <w:rFonts w:cstheme="minorHAnsi"/>
          <w:b/>
        </w:rPr>
        <w:t xml:space="preserve">Dosarul Cererii de finanțare este în numărul de exemplare solicitat, pe suport de hârtie și pe CD, legat, numerotat </w:t>
      </w:r>
      <w:r w:rsidR="00594391">
        <w:rPr>
          <w:rFonts w:cstheme="minorHAnsi"/>
          <w:b/>
        </w:rPr>
        <w:t xml:space="preserve">semnat </w:t>
      </w:r>
      <w:r w:rsidR="007C7F64" w:rsidRPr="007C7F64">
        <w:rPr>
          <w:rFonts w:cstheme="minorHAnsi"/>
          <w:b/>
        </w:rPr>
        <w:t xml:space="preserve">(și ștampilat </w:t>
      </w:r>
      <w:r w:rsidR="004F6E4E">
        <w:rPr>
          <w:rFonts w:cstheme="minorHAnsi"/>
          <w:b/>
        </w:rPr>
        <w:t>dacă</w:t>
      </w:r>
      <w:r w:rsidR="007C7F64" w:rsidRPr="007C7F64">
        <w:rPr>
          <w:rFonts w:cstheme="minorHAnsi"/>
          <w:b/>
        </w:rPr>
        <w:t xml:space="preserve"> este cazul) pe fiecare pagină de către solicitant?</w:t>
      </w:r>
    </w:p>
    <w:p w:rsidR="00CC298D" w:rsidRDefault="00CC298D" w:rsidP="007C7F64">
      <w:pPr>
        <w:shd w:val="clear" w:color="auto" w:fill="FFFFFF"/>
        <w:spacing w:after="0" w:line="240" w:lineRule="auto"/>
        <w:ind w:right="15"/>
        <w:contextualSpacing/>
        <w:jc w:val="both"/>
        <w:rPr>
          <w:rFonts w:eastAsia="Calibri" w:cstheme="minorHAnsi"/>
          <w:bCs/>
          <w:kern w:val="32"/>
        </w:rPr>
      </w:pPr>
      <w:r>
        <w:rPr>
          <w:rFonts w:eastAsia="Calibri" w:cstheme="minorHAnsi"/>
          <w:bCs/>
          <w:kern w:val="32"/>
        </w:rPr>
        <w:t>Se verifică dacă d</w:t>
      </w:r>
      <w:r w:rsidRPr="003F4F22">
        <w:rPr>
          <w:rFonts w:eastAsia="Calibri" w:cstheme="minorHAnsi"/>
          <w:bCs/>
          <w:kern w:val="32"/>
        </w:rPr>
        <w:t>osarul Cererii de finanțare</w:t>
      </w:r>
      <w:r>
        <w:rPr>
          <w:rFonts w:eastAsia="Calibri" w:cstheme="minorHAnsi"/>
          <w:bCs/>
          <w:kern w:val="32"/>
        </w:rPr>
        <w:t xml:space="preserve"> este în numărul de exemplare solicitat</w:t>
      </w:r>
      <w:r w:rsidR="004F6E4E">
        <w:rPr>
          <w:rFonts w:eastAsia="Calibri" w:cstheme="minorHAnsi"/>
          <w:bCs/>
          <w:kern w:val="32"/>
        </w:rPr>
        <w:t>,</w:t>
      </w:r>
      <w:r>
        <w:rPr>
          <w:rFonts w:eastAsia="Calibri" w:cstheme="minorHAnsi"/>
          <w:bCs/>
          <w:kern w:val="32"/>
        </w:rPr>
        <w:t xml:space="preserve"> respectiv:</w:t>
      </w:r>
    </w:p>
    <w:p w:rsidR="00CC298D" w:rsidRPr="007D7F2E" w:rsidRDefault="00CC298D" w:rsidP="00942AE4">
      <w:pPr>
        <w:widowControl w:val="0"/>
        <w:spacing w:after="0" w:line="240" w:lineRule="auto"/>
        <w:jc w:val="both"/>
        <w:rPr>
          <w:rFonts w:eastAsia="Times New Roman" w:cstheme="minorHAnsi"/>
        </w:rPr>
      </w:pPr>
      <w:r>
        <w:rPr>
          <w:rFonts w:eastAsia="Times New Roman" w:cstheme="minorHAnsi"/>
        </w:rPr>
        <w:t xml:space="preserve">- </w:t>
      </w:r>
      <w:r w:rsidRPr="007D7F2E">
        <w:rPr>
          <w:rFonts w:eastAsia="Times New Roman" w:cstheme="minorHAnsi"/>
        </w:rPr>
        <w:t>3 (trei) exemplare însoțite de copii electronice pe CD (scan-ul dosarului cererii de finanțare și cererea de finanțare în format editabil), astfel:</w:t>
      </w:r>
    </w:p>
    <w:p w:rsidR="007C7F64" w:rsidRPr="007D7F2E" w:rsidRDefault="007C7F64" w:rsidP="007C7F64">
      <w:pPr>
        <w:widowControl w:val="0"/>
        <w:numPr>
          <w:ilvl w:val="0"/>
          <w:numId w:val="4"/>
        </w:numPr>
        <w:spacing w:after="0" w:line="240" w:lineRule="auto"/>
        <w:ind w:left="851"/>
        <w:jc w:val="both"/>
        <w:rPr>
          <w:rFonts w:eastAsia="Times New Roman" w:cstheme="minorHAnsi"/>
        </w:rPr>
      </w:pPr>
      <w:r w:rsidRPr="007D7F2E">
        <w:rPr>
          <w:rFonts w:eastAsia="Times New Roman" w:cstheme="minorHAnsi"/>
        </w:rPr>
        <w:t>Un exemplar pe suport hârtie</w:t>
      </w:r>
      <w:r>
        <w:rPr>
          <w:rFonts w:eastAsia="Times New Roman" w:cstheme="minorHAnsi"/>
        </w:rPr>
        <w:t xml:space="preserve"> (original</w:t>
      </w:r>
      <w:r w:rsidRPr="007D7F2E">
        <w:rPr>
          <w:rFonts w:eastAsia="Times New Roman" w:cstheme="minorHAnsi"/>
        </w:rPr>
        <w:t>) și un exemplar pe suport electonic (CD), care rămâne la GAL pentru evaluare, selecție și monitorizare.</w:t>
      </w:r>
    </w:p>
    <w:p w:rsidR="007C7F64" w:rsidRPr="007D7F2E" w:rsidRDefault="007C7F64" w:rsidP="007C7F64">
      <w:pPr>
        <w:widowControl w:val="0"/>
        <w:numPr>
          <w:ilvl w:val="0"/>
          <w:numId w:val="4"/>
        </w:numPr>
        <w:spacing w:after="0" w:line="240" w:lineRule="auto"/>
        <w:ind w:left="851"/>
        <w:jc w:val="both"/>
        <w:rPr>
          <w:rFonts w:eastAsia="Times New Roman" w:cstheme="minorHAnsi"/>
        </w:rPr>
      </w:pPr>
      <w:r w:rsidRPr="007D7F2E">
        <w:rPr>
          <w:rFonts w:eastAsia="Times New Roman" w:cstheme="minorHAnsi"/>
        </w:rPr>
        <w:t>Un exemplar pe suport hârtie (original) și un exemplar pe suport electonic (CD), pentru depunere la AFIR după selecția proiectului la GAL;</w:t>
      </w:r>
    </w:p>
    <w:p w:rsidR="007C7F64" w:rsidRPr="007D7F2E" w:rsidRDefault="007C7F64" w:rsidP="007C7F64">
      <w:pPr>
        <w:widowControl w:val="0"/>
        <w:numPr>
          <w:ilvl w:val="0"/>
          <w:numId w:val="4"/>
        </w:numPr>
        <w:spacing w:after="0" w:line="240" w:lineRule="auto"/>
        <w:ind w:left="851"/>
        <w:jc w:val="both"/>
        <w:rPr>
          <w:rFonts w:eastAsia="Times New Roman" w:cstheme="minorHAnsi"/>
        </w:rPr>
      </w:pPr>
      <w:r w:rsidRPr="007D7F2E">
        <w:rPr>
          <w:rFonts w:eastAsia="Times New Roman" w:cstheme="minorHAnsi"/>
        </w:rPr>
        <w:t xml:space="preserve">Un exemplar pe suport hârtie </w:t>
      </w:r>
      <w:r w:rsidRPr="00576C54">
        <w:rPr>
          <w:rFonts w:eastAsia="Times New Roman" w:cstheme="minorHAnsi"/>
        </w:rPr>
        <w:t>(exemplar original beneficiar, inclusiv documentele atașate vor fi in original)</w:t>
      </w:r>
      <w:r w:rsidRPr="007D7F2E">
        <w:rPr>
          <w:rFonts w:eastAsia="Times New Roman" w:cstheme="minorHAnsi"/>
        </w:rPr>
        <w:t xml:space="preserve"> și un exemplar pe suport electonic (CD), care va rămâne în posesia solicitantului. </w:t>
      </w:r>
    </w:p>
    <w:p w:rsidR="007C7F64" w:rsidRPr="007D7F2E" w:rsidRDefault="007C7F64" w:rsidP="007C7F64">
      <w:pPr>
        <w:widowControl w:val="0"/>
        <w:spacing w:after="0" w:line="240" w:lineRule="auto"/>
        <w:jc w:val="both"/>
        <w:rPr>
          <w:rFonts w:eastAsia="Times New Roman" w:cstheme="minorHAnsi"/>
        </w:rPr>
      </w:pPr>
      <w:r w:rsidRPr="007D7F2E">
        <w:rPr>
          <w:rFonts w:eastAsia="Times New Roman" w:cstheme="minorHAnsi"/>
        </w:rPr>
        <w:t>Pentru acele documente care rămân în posesia solicitan</w:t>
      </w:r>
      <w:r>
        <w:rPr>
          <w:rFonts w:eastAsia="Times New Roman" w:cstheme="minorHAnsi"/>
        </w:rPr>
        <w:t>tului, copiile depuse în Dosarele</w:t>
      </w:r>
      <w:r w:rsidR="00594391">
        <w:rPr>
          <w:rFonts w:eastAsia="Times New Roman" w:cstheme="minorHAnsi"/>
        </w:rPr>
        <w:t xml:space="preserve"> C</w:t>
      </w:r>
      <w:r w:rsidRPr="007D7F2E">
        <w:rPr>
          <w:rFonts w:eastAsia="Times New Roman" w:cstheme="minorHAnsi"/>
        </w:rPr>
        <w:t xml:space="preserve">ererii de finanțare </w:t>
      </w:r>
      <w:r>
        <w:rPr>
          <w:rFonts w:eastAsia="Times New Roman" w:cstheme="minorHAnsi"/>
        </w:rPr>
        <w:t>GAL (original) respectiv, AFIR (o</w:t>
      </w:r>
      <w:r w:rsidRPr="007D7F2E">
        <w:rPr>
          <w:rFonts w:eastAsia="Times New Roman" w:cstheme="minorHAnsi"/>
        </w:rPr>
        <w:t>riginal) trebuie să conţină menţiunea „Conform cu originalulʺ.</w:t>
      </w:r>
    </w:p>
    <w:p w:rsidR="003054DD" w:rsidRPr="003F4F22" w:rsidRDefault="00CC298D" w:rsidP="00942AE4">
      <w:pPr>
        <w:overflowPunct w:val="0"/>
        <w:autoSpaceDE w:val="0"/>
        <w:autoSpaceDN w:val="0"/>
        <w:adjustRightInd w:val="0"/>
        <w:spacing w:after="0" w:line="240" w:lineRule="auto"/>
        <w:contextualSpacing/>
        <w:jc w:val="both"/>
        <w:textAlignment w:val="baseline"/>
        <w:rPr>
          <w:rFonts w:eastAsia="Calibri" w:cstheme="minorHAnsi"/>
          <w:bCs/>
          <w:kern w:val="32"/>
        </w:rPr>
      </w:pPr>
      <w:r>
        <w:rPr>
          <w:rFonts w:eastAsia="Times New Roman" w:cstheme="minorHAnsi"/>
        </w:rPr>
        <w:t xml:space="preserve">Dacă </w:t>
      </w:r>
      <w:r>
        <w:rPr>
          <w:rFonts w:eastAsia="Calibri" w:cstheme="minorHAnsi"/>
          <w:bCs/>
          <w:kern w:val="32"/>
        </w:rPr>
        <w:t>d</w:t>
      </w:r>
      <w:r w:rsidRPr="003F4F22">
        <w:rPr>
          <w:rFonts w:eastAsia="Calibri" w:cstheme="minorHAnsi"/>
          <w:bCs/>
          <w:kern w:val="32"/>
        </w:rPr>
        <w:t>osarul Cererii de finanțare</w:t>
      </w:r>
      <w:r>
        <w:rPr>
          <w:rFonts w:eastAsia="Calibri" w:cstheme="minorHAnsi"/>
          <w:bCs/>
          <w:kern w:val="32"/>
        </w:rPr>
        <w:t xml:space="preserve"> nu este în numărul de exemplare solicitat</w:t>
      </w:r>
      <w:r w:rsidR="003054DD">
        <w:rPr>
          <w:rFonts w:eastAsia="Calibri" w:cstheme="minorHAnsi"/>
          <w:bCs/>
          <w:kern w:val="32"/>
        </w:rPr>
        <w:t xml:space="preserve">, expertul </w:t>
      </w:r>
      <w:r w:rsidR="003054DD" w:rsidRPr="003F4F22">
        <w:rPr>
          <w:rFonts w:eastAsia="Calibri" w:cstheme="minorHAnsi"/>
          <w:bCs/>
          <w:kern w:val="32"/>
        </w:rPr>
        <w:t>bifează căsuța NU se specifi</w:t>
      </w:r>
      <w:r w:rsidR="003054DD">
        <w:rPr>
          <w:rFonts w:eastAsia="Calibri" w:cstheme="minorHAnsi"/>
          <w:bCs/>
          <w:kern w:val="32"/>
        </w:rPr>
        <w:t>că la rubrica “Observații” iar C</w:t>
      </w:r>
      <w:r w:rsidR="003054DD" w:rsidRPr="003F4F22">
        <w:rPr>
          <w:rFonts w:eastAsia="Calibri" w:cstheme="minorHAnsi"/>
          <w:bCs/>
          <w:kern w:val="32"/>
        </w:rPr>
        <w:t>ererea de finanțare este declarată neconformă.</w:t>
      </w:r>
    </w:p>
    <w:p w:rsidR="00CC298D" w:rsidRPr="007D7F2E" w:rsidRDefault="00CC298D" w:rsidP="00942AE4">
      <w:pPr>
        <w:widowControl w:val="0"/>
        <w:spacing w:after="0" w:line="240" w:lineRule="auto"/>
        <w:jc w:val="both"/>
        <w:rPr>
          <w:rFonts w:eastAsia="Times New Roman" w:cstheme="minorHAnsi"/>
        </w:rPr>
      </w:pPr>
    </w:p>
    <w:p w:rsidR="00CC298D" w:rsidRPr="003F4F22" w:rsidRDefault="00CC298D" w:rsidP="00942AE4">
      <w:pPr>
        <w:overflowPunct w:val="0"/>
        <w:autoSpaceDE w:val="0"/>
        <w:autoSpaceDN w:val="0"/>
        <w:adjustRightInd w:val="0"/>
        <w:spacing w:after="0" w:line="240" w:lineRule="auto"/>
        <w:contextualSpacing/>
        <w:jc w:val="both"/>
        <w:textAlignment w:val="baseline"/>
        <w:rPr>
          <w:rFonts w:eastAsia="Calibri" w:cstheme="minorHAnsi"/>
          <w:bCs/>
          <w:kern w:val="32"/>
        </w:rPr>
      </w:pPr>
      <w:r>
        <w:rPr>
          <w:rFonts w:eastAsia="Calibri" w:cstheme="minorHAnsi"/>
          <w:bCs/>
          <w:kern w:val="32"/>
        </w:rPr>
        <w:t xml:space="preserve">Se verifică dacă dosarul Cererii de finanțare </w:t>
      </w:r>
      <w:r w:rsidRPr="003F4F22">
        <w:rPr>
          <w:rFonts w:eastAsia="Calibri" w:cstheme="minorHAnsi"/>
          <w:bCs/>
          <w:kern w:val="32"/>
        </w:rPr>
        <w:t>este legat, iar documentele pe care</w:t>
      </w:r>
      <w:r w:rsidR="00594391">
        <w:rPr>
          <w:rFonts w:eastAsia="Calibri" w:cstheme="minorHAnsi"/>
          <w:bCs/>
          <w:kern w:val="32"/>
        </w:rPr>
        <w:t xml:space="preserve"> le conține sunt numerotate și semnate</w:t>
      </w:r>
      <w:r w:rsidR="004F6E4E">
        <w:rPr>
          <w:rFonts w:eastAsia="Calibri" w:cstheme="minorHAnsi"/>
          <w:bCs/>
          <w:kern w:val="32"/>
        </w:rPr>
        <w:t xml:space="preserve"> (</w:t>
      </w:r>
      <w:r w:rsidR="00594391">
        <w:rPr>
          <w:rFonts w:eastAsia="Calibri" w:cstheme="minorHAnsi"/>
          <w:bCs/>
          <w:kern w:val="32"/>
        </w:rPr>
        <w:t>ș</w:t>
      </w:r>
      <w:r w:rsidR="004F6E4E">
        <w:rPr>
          <w:rFonts w:eastAsia="Calibri" w:cstheme="minorHAnsi"/>
          <w:bCs/>
          <w:kern w:val="32"/>
        </w:rPr>
        <w:t>tampilate dacă</w:t>
      </w:r>
      <w:r w:rsidR="00594391">
        <w:rPr>
          <w:rFonts w:eastAsia="Calibri" w:cstheme="minorHAnsi"/>
          <w:bCs/>
          <w:kern w:val="32"/>
        </w:rPr>
        <w:t xml:space="preserve"> este cazul) </w:t>
      </w:r>
      <w:r w:rsidRPr="003F4F22">
        <w:rPr>
          <w:rFonts w:eastAsia="Calibri" w:cstheme="minorHAnsi"/>
          <w:bCs/>
          <w:kern w:val="32"/>
        </w:rPr>
        <w:t>de către solicitant.</w:t>
      </w:r>
    </w:p>
    <w:p w:rsidR="00CC298D" w:rsidRPr="003F4F22" w:rsidRDefault="00CC298D" w:rsidP="00942AE4">
      <w:pPr>
        <w:overflowPunct w:val="0"/>
        <w:autoSpaceDE w:val="0"/>
        <w:autoSpaceDN w:val="0"/>
        <w:adjustRightInd w:val="0"/>
        <w:spacing w:after="0" w:line="240" w:lineRule="auto"/>
        <w:contextualSpacing/>
        <w:jc w:val="both"/>
        <w:textAlignment w:val="baseline"/>
        <w:rPr>
          <w:rFonts w:eastAsia="Calibri" w:cstheme="minorHAnsi"/>
          <w:bCs/>
          <w:kern w:val="32"/>
        </w:rPr>
      </w:pPr>
      <w:r w:rsidRPr="003F4F22">
        <w:rPr>
          <w:rFonts w:eastAsia="Calibri" w:cstheme="minorHAnsi"/>
          <w:bCs/>
          <w:kern w:val="32"/>
        </w:rPr>
        <w:t>Se verifică, prin sondaj, dacă paginile din exemplarul “</w:t>
      </w:r>
      <w:r w:rsidR="00D856CB" w:rsidRPr="0095172D">
        <w:rPr>
          <w:rFonts w:eastAsia="Times New Roman" w:cstheme="minorHAnsi"/>
        </w:rPr>
        <w:t>ORIGINAL</w:t>
      </w:r>
      <w:r w:rsidR="00D856CB">
        <w:rPr>
          <w:rFonts w:eastAsia="Times New Roman" w:cstheme="minorHAnsi"/>
        </w:rPr>
        <w:t xml:space="preserve"> GAL Microregiunea Belcești-Focuri</w:t>
      </w:r>
      <w:r>
        <w:rPr>
          <w:rFonts w:eastAsia="Calibri" w:cstheme="minorHAnsi"/>
          <w:bCs/>
          <w:kern w:val="32"/>
        </w:rPr>
        <w:t>” al Dosarului Cererii de f</w:t>
      </w:r>
      <w:r w:rsidRPr="003F4F22">
        <w:rPr>
          <w:rFonts w:eastAsia="Calibri" w:cstheme="minorHAnsi"/>
          <w:bCs/>
          <w:kern w:val="32"/>
        </w:rPr>
        <w:t>inanțare corespund cu paginile din exemplarul “</w:t>
      </w:r>
      <w:r w:rsidR="00D856CB" w:rsidRPr="00D856CB">
        <w:rPr>
          <w:rFonts w:eastAsia="Times New Roman" w:cstheme="minorHAnsi"/>
        </w:rPr>
        <w:t xml:space="preserve"> </w:t>
      </w:r>
      <w:r w:rsidR="00D856CB" w:rsidRPr="0095172D">
        <w:rPr>
          <w:rFonts w:eastAsia="Times New Roman" w:cstheme="minorHAnsi"/>
        </w:rPr>
        <w:t>ORIGINAL</w:t>
      </w:r>
      <w:r w:rsidR="00D856CB">
        <w:rPr>
          <w:rFonts w:eastAsia="Times New Roman" w:cstheme="minorHAnsi"/>
        </w:rPr>
        <w:t xml:space="preserve"> AFIR</w:t>
      </w:r>
      <w:r w:rsidRPr="003F4F22">
        <w:rPr>
          <w:rFonts w:eastAsia="Calibri" w:cstheme="minorHAnsi"/>
          <w:bCs/>
          <w:kern w:val="32"/>
        </w:rPr>
        <w:t>”. Dacă nu corespund, se bifează căsuța NU se specifi</w:t>
      </w:r>
      <w:r w:rsidR="00F66A0E">
        <w:rPr>
          <w:rFonts w:eastAsia="Calibri" w:cstheme="minorHAnsi"/>
          <w:bCs/>
          <w:kern w:val="32"/>
        </w:rPr>
        <w:t>că la rubrica “Observații” iar C</w:t>
      </w:r>
      <w:r w:rsidRPr="003F4F22">
        <w:rPr>
          <w:rFonts w:eastAsia="Calibri" w:cstheme="minorHAnsi"/>
          <w:bCs/>
          <w:kern w:val="32"/>
        </w:rPr>
        <w:t>ererea de finanțare este declarată neconformă.</w:t>
      </w:r>
    </w:p>
    <w:p w:rsidR="004D007D" w:rsidRDefault="004D007D" w:rsidP="00942AE4">
      <w:pPr>
        <w:shd w:val="clear" w:color="auto" w:fill="FFFFFF"/>
        <w:spacing w:after="0" w:line="240" w:lineRule="auto"/>
        <w:ind w:right="15"/>
        <w:contextualSpacing/>
        <w:jc w:val="both"/>
        <w:rPr>
          <w:rFonts w:cstheme="minorHAnsi"/>
          <w:bCs/>
          <w:kern w:val="32"/>
        </w:rPr>
      </w:pPr>
    </w:p>
    <w:p w:rsidR="004D007D" w:rsidRDefault="00EC5F56" w:rsidP="00942AE4">
      <w:pPr>
        <w:shd w:val="clear" w:color="auto" w:fill="FFFFFF"/>
        <w:spacing w:after="0" w:line="240" w:lineRule="auto"/>
        <w:ind w:right="15"/>
        <w:contextualSpacing/>
        <w:jc w:val="both"/>
        <w:rPr>
          <w:rFonts w:cstheme="minorHAnsi"/>
          <w:b/>
        </w:rPr>
      </w:pPr>
      <w:r>
        <w:rPr>
          <w:rFonts w:cstheme="minorHAnsi"/>
          <w:b/>
        </w:rPr>
        <w:tab/>
      </w:r>
      <w:r w:rsidR="00C66954" w:rsidRPr="00C66954">
        <w:rPr>
          <w:rFonts w:cstheme="minorHAnsi"/>
          <w:b/>
        </w:rPr>
        <w:t>4</w:t>
      </w:r>
      <w:r w:rsidR="004D007D" w:rsidRPr="00C66954">
        <w:rPr>
          <w:rFonts w:cstheme="minorHAnsi"/>
          <w:b/>
        </w:rPr>
        <w:t xml:space="preserve">. Este anexat Opisul documentelor, numerotat cu pag. 0, </w:t>
      </w:r>
      <w:r w:rsidR="004F6E4E">
        <w:rPr>
          <w:rFonts w:cstheme="minorHAnsi"/>
          <w:b/>
        </w:rPr>
        <w:t>iar referințele din Cererea de f</w:t>
      </w:r>
      <w:r w:rsidR="004D007D" w:rsidRPr="00C66954">
        <w:rPr>
          <w:rFonts w:cstheme="minorHAnsi"/>
          <w:b/>
        </w:rPr>
        <w:t>inanțare corespund cu numărul paginii la care se află docu</w:t>
      </w:r>
      <w:r w:rsidR="004F6E4E">
        <w:rPr>
          <w:rFonts w:cstheme="minorHAnsi"/>
          <w:b/>
        </w:rPr>
        <w:t>mentele din Dosarul Cererii de f</w:t>
      </w:r>
      <w:r w:rsidR="004D007D" w:rsidRPr="00C66954">
        <w:rPr>
          <w:rFonts w:cstheme="minorHAnsi"/>
          <w:b/>
        </w:rPr>
        <w:t>inanțare?</w:t>
      </w:r>
    </w:p>
    <w:p w:rsidR="00EC5F56" w:rsidRPr="003F4F22" w:rsidRDefault="00EC5F56" w:rsidP="00942AE4">
      <w:pPr>
        <w:overflowPunct w:val="0"/>
        <w:autoSpaceDE w:val="0"/>
        <w:autoSpaceDN w:val="0"/>
        <w:adjustRightInd w:val="0"/>
        <w:spacing w:after="0" w:line="240" w:lineRule="auto"/>
        <w:contextualSpacing/>
        <w:jc w:val="both"/>
        <w:textAlignment w:val="baseline"/>
        <w:rPr>
          <w:rFonts w:eastAsia="Calibri" w:cstheme="minorHAnsi"/>
          <w:bCs/>
          <w:kern w:val="32"/>
        </w:rPr>
      </w:pPr>
      <w:r w:rsidRPr="003F4F22">
        <w:rPr>
          <w:rFonts w:eastAsia="Calibri" w:cstheme="minorHAnsi"/>
          <w:bCs/>
          <w:kern w:val="32"/>
        </w:rPr>
        <w:t xml:space="preserve">Se verifică existența opisului documentelor și  paginația acestuia. </w:t>
      </w:r>
    </w:p>
    <w:p w:rsidR="00EC5F56" w:rsidRPr="003F4F22" w:rsidRDefault="00EC5F56" w:rsidP="00942AE4">
      <w:pPr>
        <w:overflowPunct w:val="0"/>
        <w:autoSpaceDE w:val="0"/>
        <w:autoSpaceDN w:val="0"/>
        <w:adjustRightInd w:val="0"/>
        <w:spacing w:after="0" w:line="240" w:lineRule="auto"/>
        <w:contextualSpacing/>
        <w:jc w:val="both"/>
        <w:textAlignment w:val="baseline"/>
        <w:rPr>
          <w:rFonts w:eastAsia="Calibri" w:cstheme="minorHAnsi"/>
          <w:bCs/>
          <w:kern w:val="32"/>
        </w:rPr>
      </w:pPr>
      <w:r w:rsidRPr="003F4F22">
        <w:rPr>
          <w:rFonts w:eastAsia="Calibri" w:cstheme="minorHAnsi"/>
          <w:bCs/>
          <w:kern w:val="32"/>
        </w:rPr>
        <w:t>Se verifică dacă referințele din Cererea de finanțare corespund cu numărul paginii la care se află documentele din L</w:t>
      </w:r>
      <w:r w:rsidR="00B050A7">
        <w:rPr>
          <w:rFonts w:eastAsia="Calibri" w:cstheme="minorHAnsi"/>
          <w:bCs/>
          <w:kern w:val="32"/>
        </w:rPr>
        <w:t>ista documentelor din C</w:t>
      </w:r>
      <w:r w:rsidRPr="003F4F22">
        <w:rPr>
          <w:rFonts w:eastAsia="Calibri" w:cstheme="minorHAnsi"/>
          <w:bCs/>
          <w:kern w:val="32"/>
        </w:rPr>
        <w:t>ererea de finanţare şi din Dosarul Cererii de finanțare.</w:t>
      </w:r>
    </w:p>
    <w:p w:rsidR="00FE1292" w:rsidRDefault="00EC5F56" w:rsidP="00942AE4">
      <w:pPr>
        <w:overflowPunct w:val="0"/>
        <w:autoSpaceDE w:val="0"/>
        <w:autoSpaceDN w:val="0"/>
        <w:adjustRightInd w:val="0"/>
        <w:spacing w:after="0" w:line="240" w:lineRule="auto"/>
        <w:contextualSpacing/>
        <w:jc w:val="both"/>
        <w:textAlignment w:val="baseline"/>
        <w:rPr>
          <w:rFonts w:eastAsia="Times New Roman" w:cstheme="minorHAnsi"/>
          <w:bCs/>
          <w:kern w:val="32"/>
        </w:rPr>
      </w:pPr>
      <w:r w:rsidRPr="003F4F22">
        <w:rPr>
          <w:rFonts w:eastAsia="Times New Roman" w:cstheme="minorHAnsi"/>
          <w:bCs/>
          <w:kern w:val="32"/>
        </w:rPr>
        <w:t xml:space="preserve">Dacă referințele din CF nu corespund, se bifează căsuța NU şi se trece la rubrica “Observații” </w:t>
      </w:r>
      <w:r w:rsidR="00F66A0E">
        <w:rPr>
          <w:rFonts w:eastAsia="Times New Roman" w:cstheme="minorHAnsi"/>
          <w:bCs/>
          <w:kern w:val="32"/>
        </w:rPr>
        <w:t xml:space="preserve">, </w:t>
      </w:r>
      <w:r w:rsidR="004F6E4E">
        <w:rPr>
          <w:rFonts w:eastAsia="Times New Roman" w:cstheme="minorHAnsi"/>
          <w:bCs/>
          <w:kern w:val="32"/>
        </w:rPr>
        <w:t xml:space="preserve">iar </w:t>
      </w:r>
      <w:r w:rsidR="00F66A0E">
        <w:rPr>
          <w:rFonts w:eastAsia="Times New Roman" w:cstheme="minorHAnsi"/>
          <w:bCs/>
          <w:kern w:val="32"/>
        </w:rPr>
        <w:t>dos</w:t>
      </w:r>
      <w:r w:rsidR="004F6E4E">
        <w:rPr>
          <w:rFonts w:eastAsia="Times New Roman" w:cstheme="minorHAnsi"/>
          <w:bCs/>
          <w:kern w:val="32"/>
        </w:rPr>
        <w:t xml:space="preserve">arul Cererii de finanțare este declarată </w:t>
      </w:r>
      <w:r w:rsidR="00F66A0E">
        <w:rPr>
          <w:rFonts w:eastAsia="Times New Roman" w:cstheme="minorHAnsi"/>
          <w:bCs/>
          <w:kern w:val="32"/>
        </w:rPr>
        <w:t>neconform</w:t>
      </w:r>
      <w:r w:rsidR="004F6E4E">
        <w:rPr>
          <w:rFonts w:eastAsia="Times New Roman" w:cstheme="minorHAnsi"/>
          <w:bCs/>
          <w:kern w:val="32"/>
        </w:rPr>
        <w:t>ă</w:t>
      </w:r>
      <w:r w:rsidR="00F66A0E">
        <w:rPr>
          <w:rFonts w:eastAsia="Times New Roman" w:cstheme="minorHAnsi"/>
          <w:bCs/>
          <w:kern w:val="32"/>
        </w:rPr>
        <w:t>.</w:t>
      </w:r>
    </w:p>
    <w:p w:rsidR="00F66A0E" w:rsidRDefault="00F66A0E" w:rsidP="00942AE4">
      <w:pPr>
        <w:overflowPunct w:val="0"/>
        <w:autoSpaceDE w:val="0"/>
        <w:autoSpaceDN w:val="0"/>
        <w:adjustRightInd w:val="0"/>
        <w:spacing w:after="0" w:line="240" w:lineRule="auto"/>
        <w:contextualSpacing/>
        <w:jc w:val="both"/>
        <w:textAlignment w:val="baseline"/>
        <w:rPr>
          <w:rFonts w:eastAsia="Times New Roman" w:cstheme="minorHAnsi"/>
          <w:bCs/>
          <w:kern w:val="32"/>
        </w:rPr>
      </w:pPr>
    </w:p>
    <w:p w:rsidR="00EF5E28" w:rsidRPr="00EF5E28" w:rsidRDefault="00EF5E28" w:rsidP="00EF5E28">
      <w:pPr>
        <w:overflowPunct w:val="0"/>
        <w:autoSpaceDE w:val="0"/>
        <w:autoSpaceDN w:val="0"/>
        <w:adjustRightInd w:val="0"/>
        <w:spacing w:after="0" w:line="240" w:lineRule="auto"/>
        <w:contextualSpacing/>
        <w:jc w:val="both"/>
        <w:textAlignment w:val="baseline"/>
        <w:rPr>
          <w:rFonts w:eastAsia="Calibri" w:cstheme="minorHAnsi"/>
          <w:bCs/>
          <w:kern w:val="32"/>
        </w:rPr>
      </w:pPr>
      <w:r>
        <w:rPr>
          <w:rFonts w:eastAsia="Times New Roman" w:cstheme="minorHAnsi"/>
          <w:bCs/>
          <w:kern w:val="32"/>
        </w:rPr>
        <w:tab/>
      </w:r>
      <w:r w:rsidRPr="00EF5E28">
        <w:rPr>
          <w:rFonts w:eastAsia="Times New Roman" w:cstheme="minorHAnsi"/>
          <w:b/>
          <w:bCs/>
          <w:kern w:val="32"/>
        </w:rPr>
        <w:t>5.</w:t>
      </w:r>
      <w:r>
        <w:rPr>
          <w:rFonts w:eastAsia="Times New Roman" w:cstheme="minorHAnsi"/>
          <w:bCs/>
          <w:kern w:val="32"/>
        </w:rPr>
        <w:t xml:space="preserve"> </w:t>
      </w:r>
      <w:r w:rsidRPr="00EF5E28">
        <w:rPr>
          <w:rFonts w:cstheme="minorHAnsi"/>
          <w:b/>
          <w:bCs/>
          <w:kern w:val="32"/>
        </w:rPr>
        <w:t>Dosarul Cererii de finanțare are Foaie de capăt cu colectivul de elaborare a proiectului semnat și ștampilat</w:t>
      </w:r>
      <w:r w:rsidR="004F6E4E">
        <w:rPr>
          <w:rFonts w:cstheme="minorHAnsi"/>
          <w:b/>
          <w:bCs/>
          <w:kern w:val="32"/>
        </w:rPr>
        <w:t xml:space="preserve"> conform OUG 49/2017, art. VII</w:t>
      </w:r>
      <w:r w:rsidRPr="00EF5E28">
        <w:rPr>
          <w:rFonts w:cstheme="minorHAnsi"/>
          <w:b/>
          <w:bCs/>
          <w:kern w:val="32"/>
        </w:rPr>
        <w:t>?</w:t>
      </w:r>
    </w:p>
    <w:p w:rsidR="00C66954" w:rsidRDefault="00EF5E28" w:rsidP="00EF5E28">
      <w:pPr>
        <w:shd w:val="clear" w:color="auto" w:fill="FFFFFF"/>
        <w:spacing w:after="0" w:line="240" w:lineRule="auto"/>
        <w:ind w:right="15"/>
        <w:contextualSpacing/>
        <w:jc w:val="both"/>
        <w:rPr>
          <w:rFonts w:cstheme="minorHAnsi"/>
          <w:bCs/>
          <w:kern w:val="32"/>
        </w:rPr>
      </w:pPr>
      <w:r w:rsidRPr="00EF5E28">
        <w:rPr>
          <w:rFonts w:cstheme="minorHAnsi"/>
          <w:bCs/>
          <w:kern w:val="32"/>
        </w:rPr>
        <w:t>Expertul verifică da</w:t>
      </w:r>
      <w:r>
        <w:rPr>
          <w:rFonts w:cstheme="minorHAnsi"/>
          <w:bCs/>
          <w:kern w:val="32"/>
        </w:rPr>
        <w:t>că Cererea de finanțare are atașat așa – numita „Foaie de capă</w:t>
      </w:r>
      <w:r w:rsidRPr="00EF5E28">
        <w:rPr>
          <w:rFonts w:cstheme="minorHAnsi"/>
          <w:bCs/>
          <w:kern w:val="32"/>
        </w:rPr>
        <w:t xml:space="preserve">t”, care conține semnăturile colectivului format din specialiști condus de un șef de proiect care a participat la elaborarea documentaţiei și </w:t>
      </w:r>
      <w:r w:rsidR="00B80BA2">
        <w:rPr>
          <w:rFonts w:cstheme="minorHAnsi"/>
          <w:bCs/>
          <w:kern w:val="32"/>
        </w:rPr>
        <w:t>semnătura (</w:t>
      </w:r>
      <w:proofErr w:type="spellStart"/>
      <w:r w:rsidRPr="00EF5E28">
        <w:rPr>
          <w:rFonts w:cstheme="minorHAnsi"/>
          <w:bCs/>
          <w:kern w:val="32"/>
        </w:rPr>
        <w:t>ştampila</w:t>
      </w:r>
      <w:proofErr w:type="spellEnd"/>
      <w:r w:rsidR="004F6E4E">
        <w:rPr>
          <w:rFonts w:cstheme="minorHAnsi"/>
          <w:bCs/>
          <w:kern w:val="32"/>
        </w:rPr>
        <w:t xml:space="preserve"> dacă este cazul)</w:t>
      </w:r>
      <w:r w:rsidRPr="00EF5E28">
        <w:rPr>
          <w:rFonts w:cstheme="minorHAnsi"/>
          <w:bCs/>
          <w:kern w:val="32"/>
        </w:rPr>
        <w:t xml:space="preserve"> elaboratorului documentaţiei în integralitatea ei.</w:t>
      </w:r>
    </w:p>
    <w:p w:rsidR="00FE1292" w:rsidRPr="00EF5E28" w:rsidRDefault="00FE1292" w:rsidP="00EF5E28">
      <w:pPr>
        <w:shd w:val="clear" w:color="auto" w:fill="FFFFFF"/>
        <w:spacing w:after="0" w:line="240" w:lineRule="auto"/>
        <w:ind w:right="15"/>
        <w:contextualSpacing/>
        <w:jc w:val="both"/>
        <w:rPr>
          <w:rFonts w:cstheme="minorHAnsi"/>
          <w:bCs/>
          <w:kern w:val="32"/>
        </w:rPr>
      </w:pPr>
    </w:p>
    <w:p w:rsidR="004D007D" w:rsidRDefault="00B050A7" w:rsidP="00942AE4">
      <w:pPr>
        <w:shd w:val="clear" w:color="auto" w:fill="FFFFFF"/>
        <w:spacing w:after="0" w:line="240" w:lineRule="auto"/>
        <w:ind w:right="15"/>
        <w:contextualSpacing/>
        <w:jc w:val="both"/>
        <w:rPr>
          <w:rFonts w:cstheme="minorHAnsi"/>
          <w:b/>
        </w:rPr>
      </w:pPr>
      <w:r>
        <w:rPr>
          <w:rFonts w:cstheme="minorHAnsi"/>
          <w:b/>
        </w:rPr>
        <w:tab/>
      </w:r>
      <w:r w:rsidR="00FE1292">
        <w:rPr>
          <w:rFonts w:cstheme="minorHAnsi"/>
          <w:b/>
        </w:rPr>
        <w:t>6</w:t>
      </w:r>
      <w:r w:rsidR="004D007D" w:rsidRPr="00B050A7">
        <w:rPr>
          <w:rFonts w:cstheme="minorHAnsi"/>
          <w:b/>
        </w:rPr>
        <w:t>. Cererea de finanțare este comple</w:t>
      </w:r>
      <w:r>
        <w:rPr>
          <w:rFonts w:cstheme="minorHAnsi"/>
          <w:b/>
        </w:rPr>
        <w:t>tată, semnată și ștampilată</w:t>
      </w:r>
      <w:r w:rsidR="00CD0F9A">
        <w:rPr>
          <w:rFonts w:cstheme="minorHAnsi"/>
          <w:b/>
        </w:rPr>
        <w:t xml:space="preserve"> conform OUG 49/2017, art. VII,</w:t>
      </w:r>
      <w:r>
        <w:rPr>
          <w:rFonts w:cstheme="minorHAnsi"/>
          <w:b/>
        </w:rPr>
        <w:t xml:space="preserve"> de</w:t>
      </w:r>
      <w:r w:rsidR="004D007D" w:rsidRPr="00B050A7">
        <w:rPr>
          <w:rFonts w:cstheme="minorHAnsi"/>
          <w:b/>
        </w:rPr>
        <w:t xml:space="preserve"> către solicitant?</w:t>
      </w:r>
    </w:p>
    <w:p w:rsidR="00B050A7" w:rsidRPr="003F4F22" w:rsidRDefault="00B050A7" w:rsidP="00942AE4">
      <w:pPr>
        <w:spacing w:after="0" w:line="240" w:lineRule="auto"/>
        <w:jc w:val="both"/>
        <w:rPr>
          <w:rFonts w:eastAsia="Calibri" w:cstheme="minorHAnsi"/>
        </w:rPr>
      </w:pPr>
      <w:r w:rsidRPr="003F4F22">
        <w:rPr>
          <w:rFonts w:eastAsia="Calibri" w:cstheme="minorHAnsi"/>
        </w:rPr>
        <w:t>Se verifică dacă Cererea de finanţare este completată de solicitant astfel:</w:t>
      </w:r>
    </w:p>
    <w:p w:rsidR="00B050A7" w:rsidRPr="003F4F22" w:rsidRDefault="00B050A7" w:rsidP="00942AE4">
      <w:pPr>
        <w:spacing w:after="0" w:line="240" w:lineRule="auto"/>
        <w:contextualSpacing/>
        <w:jc w:val="both"/>
        <w:rPr>
          <w:rFonts w:eastAsia="Calibri" w:cstheme="minorHAnsi"/>
          <w:b/>
          <w:iCs/>
          <w:lang w:eastAsia="fr-FR"/>
        </w:rPr>
      </w:pPr>
      <w:r w:rsidRPr="003F4F22">
        <w:rPr>
          <w:rFonts w:eastAsia="Calibri" w:cstheme="minorHAnsi"/>
          <w:b/>
          <w:iCs/>
          <w:lang w:eastAsia="fr-FR"/>
        </w:rPr>
        <w:t>A - PREZENTARE GENERALĂ</w:t>
      </w:r>
    </w:p>
    <w:p w:rsidR="00B050A7" w:rsidRPr="003F4F22" w:rsidRDefault="00B050A7" w:rsidP="00942AE4">
      <w:pPr>
        <w:spacing w:after="0" w:line="240" w:lineRule="auto"/>
        <w:contextualSpacing/>
        <w:jc w:val="both"/>
        <w:rPr>
          <w:rFonts w:eastAsia="Calibri" w:cstheme="minorHAnsi"/>
        </w:rPr>
      </w:pPr>
      <w:r w:rsidRPr="003F4F22">
        <w:rPr>
          <w:rFonts w:eastAsia="Calibri" w:cstheme="minorHAnsi"/>
        </w:rPr>
        <w:t xml:space="preserve">A1. </w:t>
      </w:r>
      <w:r w:rsidRPr="00BF2E23">
        <w:rPr>
          <w:rFonts w:eastAsia="Calibri" w:cstheme="minorHAnsi"/>
          <w:b/>
          <w:bCs/>
        </w:rPr>
        <w:t>Măsura</w:t>
      </w:r>
      <w:r w:rsidRPr="00BF2E23">
        <w:rPr>
          <w:rFonts w:eastAsia="Calibri" w:cstheme="minorHAnsi"/>
          <w:b/>
        </w:rPr>
        <w:t>:</w:t>
      </w:r>
      <w:r w:rsidRPr="003F4F22">
        <w:rPr>
          <w:rFonts w:eastAsia="Calibri" w:cstheme="minorHAnsi"/>
        </w:rPr>
        <w:t xml:space="preserve"> </w:t>
      </w:r>
    </w:p>
    <w:p w:rsidR="00BB34AE" w:rsidRPr="00BB34AE" w:rsidRDefault="00B050A7" w:rsidP="00942AE4">
      <w:pPr>
        <w:numPr>
          <w:ilvl w:val="0"/>
          <w:numId w:val="3"/>
        </w:numPr>
        <w:spacing w:after="0" w:line="240" w:lineRule="auto"/>
        <w:contextualSpacing/>
        <w:jc w:val="both"/>
        <w:rPr>
          <w:rFonts w:eastAsia="Calibri" w:cstheme="minorHAnsi"/>
        </w:rPr>
      </w:pPr>
      <w:r w:rsidRPr="00BB34AE">
        <w:rPr>
          <w:rFonts w:eastAsia="Calibri" w:cstheme="minorHAnsi"/>
        </w:rPr>
        <w:t>se verifică dacă este bifată sub-măsura 19.2 „</w:t>
      </w:r>
      <w:r w:rsidRPr="00BB34AE">
        <w:rPr>
          <w:rFonts w:eastAsia="Times New Roman" w:cstheme="minorHAnsi"/>
        </w:rPr>
        <w:t>Sprijin pentru implementarea acțiunilor în cadrul strategiei de dezvoltare locală pentru care se solicită fin</w:t>
      </w:r>
      <w:r w:rsidR="00BB34AE">
        <w:rPr>
          <w:rFonts w:eastAsia="Times New Roman" w:cstheme="minorHAnsi"/>
        </w:rPr>
        <w:t>anțare nerambursabilă”;</w:t>
      </w:r>
      <w:r w:rsidR="00A30B22" w:rsidRPr="00BB34AE">
        <w:rPr>
          <w:rFonts w:eastAsia="Times New Roman" w:cstheme="minorHAnsi"/>
        </w:rPr>
        <w:t xml:space="preserve"> </w:t>
      </w:r>
    </w:p>
    <w:p w:rsidR="00B050A7" w:rsidRPr="00BB34AE" w:rsidRDefault="00BB34AE" w:rsidP="00942AE4">
      <w:pPr>
        <w:numPr>
          <w:ilvl w:val="0"/>
          <w:numId w:val="3"/>
        </w:numPr>
        <w:spacing w:after="0" w:line="240" w:lineRule="auto"/>
        <w:contextualSpacing/>
        <w:jc w:val="both"/>
        <w:rPr>
          <w:rFonts w:eastAsia="Calibri" w:cstheme="minorHAnsi"/>
        </w:rPr>
      </w:pPr>
      <w:r>
        <w:rPr>
          <w:rFonts w:eastAsia="Times New Roman" w:cstheme="minorHAnsi"/>
        </w:rPr>
        <w:t xml:space="preserve">se verifică dacă este bifată </w:t>
      </w:r>
      <w:r w:rsidR="00A30B22" w:rsidRPr="00BB34AE">
        <w:rPr>
          <w:rFonts w:eastAsia="Times New Roman" w:cstheme="minorHAnsi"/>
        </w:rPr>
        <w:t xml:space="preserve">Măsura </w:t>
      </w:r>
      <w:r w:rsidR="007779A9">
        <w:rPr>
          <w:rFonts w:eastAsia="Times New Roman" w:cstheme="minorHAnsi"/>
        </w:rPr>
        <w:t>8.6B</w:t>
      </w:r>
      <w:r w:rsidR="00B050A7" w:rsidRPr="00BB34AE">
        <w:rPr>
          <w:rFonts w:eastAsia="Times New Roman" w:cstheme="minorHAnsi"/>
        </w:rPr>
        <w:t xml:space="preserve"> – „</w:t>
      </w:r>
      <w:r w:rsidR="007779A9" w:rsidRPr="007779A9">
        <w:rPr>
          <w:rFonts w:eastAsia="Times New Roman" w:cstheme="minorHAnsi"/>
        </w:rPr>
        <w:t>Dezvoltarea teritoriilor cu populații constituite preponderent de minorități</w:t>
      </w:r>
      <w:r w:rsidR="00B050A7" w:rsidRPr="00BB34AE">
        <w:rPr>
          <w:rFonts w:eastAsia="Times New Roman" w:cstheme="minorHAnsi"/>
        </w:rPr>
        <w:t>”</w:t>
      </w:r>
      <w:r w:rsidR="00B050A7" w:rsidRPr="00BB34AE">
        <w:rPr>
          <w:rFonts w:eastAsia="Calibri" w:cstheme="minorHAnsi"/>
        </w:rPr>
        <w:t xml:space="preserve"> pentru care se so</w:t>
      </w:r>
      <w:r>
        <w:rPr>
          <w:rFonts w:eastAsia="Calibri" w:cstheme="minorHAnsi"/>
        </w:rPr>
        <w:t>licită finanţare nerambursabilă;</w:t>
      </w:r>
    </w:p>
    <w:p w:rsidR="00B050A7" w:rsidRPr="003F4F22" w:rsidRDefault="00B050A7" w:rsidP="00942AE4">
      <w:pPr>
        <w:numPr>
          <w:ilvl w:val="0"/>
          <w:numId w:val="3"/>
        </w:numPr>
        <w:spacing w:after="0" w:line="240" w:lineRule="auto"/>
        <w:contextualSpacing/>
        <w:jc w:val="both"/>
        <w:rPr>
          <w:rFonts w:eastAsia="Calibri" w:cstheme="minorHAnsi"/>
        </w:rPr>
      </w:pPr>
      <w:r w:rsidRPr="003F4F22">
        <w:rPr>
          <w:rFonts w:eastAsia="Calibri" w:cstheme="minorHAnsi"/>
        </w:rPr>
        <w:t>Se verifică dacă este bifat tipul de investiție</w:t>
      </w:r>
      <w:r w:rsidR="00BB34AE">
        <w:rPr>
          <w:rFonts w:eastAsia="Calibri" w:cstheme="minorHAnsi"/>
        </w:rPr>
        <w:t>;</w:t>
      </w:r>
    </w:p>
    <w:p w:rsidR="00B050A7" w:rsidRPr="003F4F22" w:rsidRDefault="00B050A7" w:rsidP="00942AE4">
      <w:pPr>
        <w:numPr>
          <w:ilvl w:val="0"/>
          <w:numId w:val="3"/>
        </w:numPr>
        <w:spacing w:after="0" w:line="240" w:lineRule="auto"/>
        <w:contextualSpacing/>
        <w:jc w:val="both"/>
        <w:rPr>
          <w:rFonts w:eastAsia="Times New Roman" w:cstheme="minorHAnsi"/>
        </w:rPr>
      </w:pPr>
      <w:r w:rsidRPr="003F4F22">
        <w:rPr>
          <w:rFonts w:eastAsia="Times New Roman" w:cstheme="minorHAnsi"/>
        </w:rPr>
        <w:t>se verifică dacă este bifat conținutul cadru al documentației tehnico-</w:t>
      </w:r>
      <w:r w:rsidR="00CD0F9A">
        <w:rPr>
          <w:rFonts w:eastAsia="Times New Roman" w:cstheme="minorHAnsi"/>
        </w:rPr>
        <w:t>economice faza SF/DALI conform</w:t>
      </w:r>
      <w:r w:rsidRPr="003F4F22">
        <w:rPr>
          <w:rFonts w:eastAsia="Times New Roman" w:cstheme="minorHAnsi"/>
        </w:rPr>
        <w:t xml:space="preserve"> H.G. nr. 907/2016</w:t>
      </w:r>
      <w:r w:rsidR="00BB34AE">
        <w:rPr>
          <w:rFonts w:eastAsia="Times New Roman" w:cstheme="minorHAnsi"/>
        </w:rPr>
        <w:t>.</w:t>
      </w:r>
    </w:p>
    <w:p w:rsidR="00B050A7" w:rsidRPr="003F4F22" w:rsidRDefault="00B153E7" w:rsidP="00942AE4">
      <w:pPr>
        <w:spacing w:after="0" w:line="240" w:lineRule="auto"/>
        <w:contextualSpacing/>
        <w:jc w:val="both"/>
        <w:rPr>
          <w:rFonts w:eastAsia="Calibri" w:cstheme="minorHAnsi"/>
        </w:rPr>
      </w:pPr>
      <w:r>
        <w:rPr>
          <w:rFonts w:eastAsia="Calibri" w:cstheme="minorHAnsi"/>
        </w:rPr>
        <w:t xml:space="preserve">A2. </w:t>
      </w:r>
      <w:r w:rsidR="00B050A7" w:rsidRPr="00BF2E23">
        <w:rPr>
          <w:rFonts w:eastAsia="Calibri" w:cstheme="minorHAnsi"/>
          <w:b/>
        </w:rPr>
        <w:t>Denumire solicitant</w:t>
      </w:r>
      <w:r w:rsidR="00B050A7" w:rsidRPr="003F4F22">
        <w:rPr>
          <w:rFonts w:eastAsia="Calibri" w:cstheme="minorHAnsi"/>
        </w:rPr>
        <w:t xml:space="preserve">: se verifică dacă numele solicitantului corespunde celui menţionat în documentele anexate, după caz.  </w:t>
      </w:r>
    </w:p>
    <w:p w:rsidR="00B050A7" w:rsidRPr="003F4F22" w:rsidRDefault="00B050A7" w:rsidP="00942AE4">
      <w:pPr>
        <w:spacing w:after="0" w:line="240" w:lineRule="auto"/>
        <w:contextualSpacing/>
        <w:jc w:val="both"/>
        <w:rPr>
          <w:rFonts w:eastAsia="Calibri" w:cstheme="minorHAnsi"/>
          <w:lang w:eastAsia="fr-FR"/>
        </w:rPr>
      </w:pPr>
      <w:r w:rsidRPr="003F4F22">
        <w:rPr>
          <w:rFonts w:eastAsia="Calibri" w:cstheme="minorHAnsi"/>
          <w:bCs/>
          <w:lang w:eastAsia="fr-FR"/>
        </w:rPr>
        <w:t>A3.</w:t>
      </w:r>
      <w:r w:rsidRPr="003F4F22">
        <w:rPr>
          <w:rFonts w:eastAsia="Calibri" w:cstheme="minorHAnsi"/>
          <w:lang w:eastAsia="fr-FR"/>
        </w:rPr>
        <w:t xml:space="preserve"> </w:t>
      </w:r>
      <w:r w:rsidRPr="00BF2E23">
        <w:rPr>
          <w:rFonts w:eastAsia="Calibri" w:cstheme="minorHAnsi"/>
          <w:b/>
          <w:lang w:eastAsia="fr-FR"/>
        </w:rPr>
        <w:t>Titlu proiect</w:t>
      </w:r>
      <w:r w:rsidRPr="003F4F22">
        <w:rPr>
          <w:rFonts w:eastAsia="Calibri" w:cstheme="minorHAnsi"/>
          <w:lang w:eastAsia="fr-FR"/>
        </w:rPr>
        <w:t>: se verifică dacă este completat titlul proiectului</w:t>
      </w:r>
      <w:r w:rsidRPr="003F4F22">
        <w:rPr>
          <w:rFonts w:eastAsia="Calibri" w:cstheme="minorHAnsi"/>
          <w:i/>
          <w:lang w:eastAsia="fr-FR"/>
        </w:rPr>
        <w:t>.</w:t>
      </w:r>
    </w:p>
    <w:p w:rsidR="00B050A7" w:rsidRPr="003F4F22" w:rsidRDefault="00B050A7" w:rsidP="00942AE4">
      <w:pPr>
        <w:spacing w:after="0" w:line="240" w:lineRule="auto"/>
        <w:contextualSpacing/>
        <w:jc w:val="both"/>
        <w:rPr>
          <w:rFonts w:eastAsia="Calibri" w:cstheme="minorHAnsi"/>
          <w:lang w:eastAsia="fr-FR"/>
        </w:rPr>
      </w:pPr>
      <w:r w:rsidRPr="003F4F22">
        <w:rPr>
          <w:rFonts w:eastAsia="Calibri" w:cstheme="minorHAnsi"/>
          <w:bCs/>
          <w:lang w:eastAsia="fr-FR"/>
        </w:rPr>
        <w:t xml:space="preserve">A4. </w:t>
      </w:r>
      <w:r w:rsidRPr="00BF2E23">
        <w:rPr>
          <w:rFonts w:eastAsia="Calibri" w:cstheme="minorHAnsi"/>
          <w:b/>
          <w:lang w:eastAsia="fr-FR"/>
        </w:rPr>
        <w:t>Descrierea succintă a proiectului</w:t>
      </w:r>
      <w:r w:rsidRPr="003F4F22">
        <w:rPr>
          <w:rFonts w:eastAsia="Calibri" w:cstheme="minorHAnsi"/>
          <w:lang w:eastAsia="fr-FR"/>
        </w:rPr>
        <w:t>: Expertul verifică dacă solicitantul a completat acest punct.</w:t>
      </w:r>
    </w:p>
    <w:p w:rsidR="00B050A7" w:rsidRPr="003F4F22" w:rsidRDefault="00B050A7" w:rsidP="00942AE4">
      <w:pPr>
        <w:spacing w:after="0" w:line="240" w:lineRule="auto"/>
        <w:jc w:val="both"/>
        <w:rPr>
          <w:rFonts w:eastAsia="Calibri" w:cstheme="minorHAnsi"/>
          <w:lang w:eastAsia="fr-FR"/>
        </w:rPr>
      </w:pPr>
      <w:r w:rsidRPr="003F4F22">
        <w:rPr>
          <w:rFonts w:eastAsia="Calibri" w:cstheme="minorHAnsi"/>
          <w:bCs/>
          <w:lang w:eastAsia="fr-FR"/>
        </w:rPr>
        <w:t>A5.</w:t>
      </w:r>
      <w:r w:rsidRPr="003F4F22">
        <w:rPr>
          <w:rFonts w:eastAsia="Calibri" w:cstheme="minorHAnsi"/>
          <w:lang w:eastAsia="fr-FR"/>
        </w:rPr>
        <w:t xml:space="preserve"> </w:t>
      </w:r>
      <w:r w:rsidRPr="00BF2E23">
        <w:rPr>
          <w:rFonts w:eastAsia="Calibri" w:cstheme="minorHAnsi"/>
          <w:b/>
          <w:lang w:eastAsia="fr-FR"/>
        </w:rPr>
        <w:t>Amplasarea proiectului</w:t>
      </w:r>
      <w:r w:rsidRPr="003F4F22">
        <w:rPr>
          <w:rFonts w:eastAsia="Calibri" w:cstheme="minorHAnsi"/>
          <w:lang w:eastAsia="fr-FR"/>
        </w:rPr>
        <w:t>: Expertul verifică  dacă sunt completate căsuţele corespunzătoare obiectivelor investiţiei şi sunt selectate regiunea, judeţul, comuna,  satul şi dacă acestea corespund cu cele menționate în documentele justificative corespunzătoare.</w:t>
      </w:r>
    </w:p>
    <w:p w:rsidR="00B050A7" w:rsidRPr="003F4F22" w:rsidRDefault="00B050A7" w:rsidP="00942AE4">
      <w:pPr>
        <w:spacing w:after="0" w:line="240" w:lineRule="auto"/>
        <w:jc w:val="both"/>
        <w:rPr>
          <w:rFonts w:eastAsia="Calibri" w:cstheme="minorHAnsi"/>
          <w:lang w:eastAsia="fr-FR"/>
        </w:rPr>
      </w:pPr>
      <w:r w:rsidRPr="003F4F22">
        <w:rPr>
          <w:rFonts w:eastAsia="Calibri" w:cstheme="minorHAnsi"/>
          <w:lang w:eastAsia="fr-FR"/>
        </w:rPr>
        <w:t xml:space="preserve">A6. </w:t>
      </w:r>
      <w:r w:rsidRPr="00BF2E23">
        <w:rPr>
          <w:rFonts w:eastAsia="Calibri" w:cstheme="minorHAnsi"/>
          <w:b/>
          <w:lang w:eastAsia="fr-FR"/>
        </w:rPr>
        <w:t>Date despre tipul de proiect și beneficiar</w:t>
      </w:r>
      <w:r w:rsidRPr="003F4F22">
        <w:rPr>
          <w:rFonts w:eastAsia="Calibri" w:cstheme="minorHAnsi"/>
          <w:lang w:eastAsia="fr-FR"/>
        </w:rPr>
        <w:t>:</w:t>
      </w:r>
    </w:p>
    <w:p w:rsidR="00942AE4" w:rsidRPr="009A7800" w:rsidRDefault="00B050A7" w:rsidP="00942AE4">
      <w:pPr>
        <w:spacing w:after="0" w:line="240" w:lineRule="auto"/>
        <w:jc w:val="both"/>
        <w:rPr>
          <w:rFonts w:eastAsia="Calibri" w:cstheme="minorHAnsi"/>
          <w:lang w:eastAsia="fr-FR"/>
        </w:rPr>
      </w:pPr>
      <w:r w:rsidRPr="009A7800">
        <w:rPr>
          <w:rFonts w:eastAsia="Calibri" w:cstheme="minorHAnsi"/>
          <w:lang w:eastAsia="fr-FR"/>
        </w:rPr>
        <w:t>A6.0 – În cazul proiectelor de investiții, expertul  verifică  dacă solicitantul a bifat căsuţele corespunzătoar</w:t>
      </w:r>
      <w:r w:rsidR="00942AE4" w:rsidRPr="009A7800">
        <w:rPr>
          <w:rFonts w:eastAsia="Calibri" w:cstheme="minorHAnsi"/>
          <w:lang w:eastAsia="fr-FR"/>
        </w:rPr>
        <w:t>e privind categoria proiectului:</w:t>
      </w:r>
    </w:p>
    <w:p w:rsidR="00942AE4" w:rsidRPr="009A7800" w:rsidRDefault="00B050A7" w:rsidP="00942AE4">
      <w:pPr>
        <w:spacing w:after="0" w:line="240" w:lineRule="auto"/>
        <w:jc w:val="both"/>
        <w:rPr>
          <w:rFonts w:eastAsia="Calibri" w:cstheme="minorHAnsi"/>
          <w:lang w:eastAsia="fr-FR"/>
        </w:rPr>
      </w:pPr>
      <w:r w:rsidRPr="009A7800">
        <w:rPr>
          <w:rFonts w:eastAsia="Calibri" w:cstheme="minorHAnsi"/>
          <w:lang w:eastAsia="fr-FR"/>
        </w:rPr>
        <w:t xml:space="preserve">- </w:t>
      </w:r>
      <w:r w:rsidR="00942AE4" w:rsidRPr="009A7800">
        <w:rPr>
          <w:rFonts w:eastAsia="Calibri" w:cstheme="minorHAnsi"/>
          <w:lang w:eastAsia="fr-FR"/>
        </w:rPr>
        <w:t xml:space="preserve">Proiect </w:t>
      </w:r>
      <w:r w:rsidRPr="009A7800">
        <w:rPr>
          <w:rFonts w:eastAsia="Calibri" w:cstheme="minorHAnsi"/>
          <w:lang w:eastAsia="fr-FR"/>
        </w:rPr>
        <w:t xml:space="preserve">cu construcţii montaj </w:t>
      </w:r>
    </w:p>
    <w:p w:rsidR="00B050A7" w:rsidRPr="009A7800" w:rsidRDefault="00942AE4" w:rsidP="00942AE4">
      <w:pPr>
        <w:spacing w:after="0" w:line="240" w:lineRule="auto"/>
        <w:jc w:val="both"/>
        <w:rPr>
          <w:rFonts w:eastAsia="Calibri" w:cstheme="minorHAnsi"/>
          <w:lang w:eastAsia="fr-FR"/>
        </w:rPr>
      </w:pPr>
      <w:r w:rsidRPr="009A7800">
        <w:rPr>
          <w:rFonts w:eastAsia="Calibri" w:cstheme="minorHAnsi"/>
          <w:lang w:eastAsia="fr-FR"/>
        </w:rPr>
        <w:t xml:space="preserve">- </w:t>
      </w:r>
      <w:r w:rsidR="00B050A7" w:rsidRPr="009A7800">
        <w:rPr>
          <w:rFonts w:eastAsia="Calibri" w:cstheme="minorHAnsi"/>
          <w:lang w:eastAsia="fr-FR"/>
        </w:rPr>
        <w:t>sau</w:t>
      </w:r>
      <w:r w:rsidRPr="009A7800">
        <w:rPr>
          <w:rFonts w:eastAsia="Calibri" w:cstheme="minorHAnsi"/>
          <w:lang w:eastAsia="fr-FR"/>
        </w:rPr>
        <w:t xml:space="preserve"> Proiect fără construcţii montaj</w:t>
      </w:r>
    </w:p>
    <w:p w:rsidR="009A7800" w:rsidRDefault="00942AE4" w:rsidP="00942AE4">
      <w:pPr>
        <w:spacing w:after="0" w:line="240" w:lineRule="auto"/>
        <w:jc w:val="both"/>
        <w:rPr>
          <w:rFonts w:eastAsia="Calibri" w:cstheme="minorHAnsi"/>
          <w:lang w:eastAsia="fr-FR"/>
        </w:rPr>
      </w:pPr>
      <w:r w:rsidRPr="009A7800">
        <w:rPr>
          <w:rFonts w:eastAsia="Calibri" w:cstheme="minorHAnsi"/>
          <w:lang w:eastAsia="fr-FR"/>
        </w:rPr>
        <w:t xml:space="preserve">- sau Bunuri cu montaj (utilaje, echipamente tehnologice și funcționale care necesită montaj) </w:t>
      </w:r>
    </w:p>
    <w:p w:rsidR="00B153E7" w:rsidRDefault="00B050A7" w:rsidP="00942AE4">
      <w:pPr>
        <w:spacing w:after="0" w:line="240" w:lineRule="auto"/>
        <w:jc w:val="both"/>
        <w:rPr>
          <w:rFonts w:eastAsia="Calibri" w:cstheme="minorHAnsi"/>
          <w:lang w:eastAsia="fr-FR"/>
        </w:rPr>
      </w:pPr>
      <w:r w:rsidRPr="003F4F22">
        <w:rPr>
          <w:rFonts w:eastAsia="Calibri" w:cstheme="minorHAnsi"/>
          <w:lang w:eastAsia="fr-FR"/>
        </w:rPr>
        <w:t>A6.1 - În cazul proiectelor de investiții, expertul verifică dacă solicitantul a bifat căsuţele corespunză</w:t>
      </w:r>
      <w:r w:rsidR="00B153E7">
        <w:rPr>
          <w:rFonts w:eastAsia="Calibri" w:cstheme="minorHAnsi"/>
          <w:lang w:eastAsia="fr-FR"/>
        </w:rPr>
        <w:t>toare privind tipul proiectului, investiție nouă sau lucrări de intervenție (</w:t>
      </w:r>
      <w:r w:rsidRPr="003F4F22">
        <w:rPr>
          <w:rFonts w:eastAsia="Calibri" w:cstheme="minorHAnsi"/>
          <w:lang w:eastAsia="fr-FR"/>
        </w:rPr>
        <w:t>modernizare şi/sau extindere</w:t>
      </w:r>
      <w:r w:rsidR="00B153E7">
        <w:rPr>
          <w:rFonts w:eastAsia="Calibri" w:cstheme="minorHAnsi"/>
          <w:lang w:eastAsia="fr-FR"/>
        </w:rPr>
        <w:t>)</w:t>
      </w:r>
      <w:r w:rsidRPr="003F4F22">
        <w:rPr>
          <w:rFonts w:eastAsia="Calibri" w:cstheme="minorHAnsi"/>
          <w:lang w:eastAsia="fr-FR"/>
        </w:rPr>
        <w:t xml:space="preserve">. </w:t>
      </w:r>
    </w:p>
    <w:p w:rsidR="00B050A7" w:rsidRPr="003F4F22" w:rsidRDefault="00B050A7" w:rsidP="00942AE4">
      <w:pPr>
        <w:spacing w:after="0" w:line="240" w:lineRule="auto"/>
        <w:jc w:val="both"/>
        <w:rPr>
          <w:rFonts w:eastAsia="Calibri" w:cstheme="minorHAnsi"/>
          <w:lang w:eastAsia="fr-FR"/>
        </w:rPr>
      </w:pPr>
      <w:r w:rsidRPr="003F4F22">
        <w:rPr>
          <w:rFonts w:eastAsia="Calibri" w:cstheme="minorHAnsi"/>
          <w:lang w:eastAsia="fr-FR"/>
        </w:rPr>
        <w:t>Expertul verifică corectitudinea răspunsului din titlul proiectului (A3) şi descrierea proiectului (A4). Dacă bifa nu este corespunzătoare, expertul corectează bifa, înscriind acest lucru la rubrica Observaţii.</w:t>
      </w:r>
    </w:p>
    <w:p w:rsidR="00B050A7" w:rsidRDefault="00B050A7" w:rsidP="00942AE4">
      <w:pPr>
        <w:spacing w:after="0" w:line="240" w:lineRule="auto"/>
        <w:jc w:val="both"/>
        <w:rPr>
          <w:rFonts w:eastAsia="Calibri" w:cstheme="minorHAnsi"/>
          <w:iCs/>
        </w:rPr>
      </w:pPr>
      <w:r w:rsidRPr="003F4F22">
        <w:rPr>
          <w:rFonts w:eastAsia="Calibri" w:cstheme="minorHAnsi"/>
          <w:iCs/>
        </w:rPr>
        <w:t>A6.2 – Pentru proiectele de investiții, expertul verifică dacă solicitantul a bifat căsuța corspunz</w:t>
      </w:r>
      <w:r w:rsidR="00BB34AE">
        <w:rPr>
          <w:rFonts w:eastAsia="Calibri" w:cstheme="minorHAnsi"/>
          <w:iCs/>
        </w:rPr>
        <w:t xml:space="preserve">ătoare categoriei de beneficiar </w:t>
      </w:r>
      <w:r w:rsidRPr="003F4F22">
        <w:rPr>
          <w:rFonts w:eastAsia="Calibri" w:cstheme="minorHAnsi"/>
          <w:iCs/>
        </w:rPr>
        <w:t>(public sau privat) în care se încadrează. Expertul verifică documentele constitutive ale solicitantului.</w:t>
      </w:r>
    </w:p>
    <w:p w:rsidR="00CF4F01" w:rsidRDefault="00CF4F01" w:rsidP="00942AE4">
      <w:pPr>
        <w:spacing w:after="0" w:line="240" w:lineRule="auto"/>
        <w:jc w:val="both"/>
        <w:rPr>
          <w:rFonts w:eastAsia="Calibri" w:cstheme="minorHAnsi"/>
          <w:iCs/>
        </w:rPr>
      </w:pPr>
      <w:r>
        <w:rPr>
          <w:rFonts w:eastAsia="Calibri" w:cstheme="minorHAnsi"/>
          <w:iCs/>
        </w:rPr>
        <w:t xml:space="preserve">A6.3 Prescorare: se verifică dacă solicitantul </w:t>
      </w:r>
      <w:r w:rsidR="002B05D5">
        <w:rPr>
          <w:rFonts w:eastAsia="Calibri" w:cstheme="minorHAnsi"/>
          <w:iCs/>
        </w:rPr>
        <w:t>a trecut punctajul</w:t>
      </w:r>
    </w:p>
    <w:p w:rsidR="002B05D5" w:rsidRDefault="002B05D5" w:rsidP="00942AE4">
      <w:pPr>
        <w:spacing w:after="0" w:line="240" w:lineRule="auto"/>
        <w:jc w:val="both"/>
        <w:rPr>
          <w:rFonts w:eastAsia="Calibri" w:cstheme="minorHAnsi"/>
          <w:iCs/>
        </w:rPr>
      </w:pPr>
      <w:r>
        <w:rPr>
          <w:rFonts w:eastAsia="Calibri" w:cstheme="minorHAnsi"/>
          <w:iCs/>
        </w:rPr>
        <w:t>A6.3.1 – Detaliere criterii de selecție îndeplinite: se verifică dacă au fost menționate criteriile de selecție indeplinite de către solicitant</w:t>
      </w:r>
    </w:p>
    <w:p w:rsidR="002B05D5" w:rsidRDefault="002B05D5" w:rsidP="00942AE4">
      <w:pPr>
        <w:spacing w:after="0" w:line="240" w:lineRule="auto"/>
        <w:jc w:val="both"/>
        <w:rPr>
          <w:rFonts w:eastAsia="Calibri" w:cstheme="minorHAnsi"/>
          <w:iCs/>
        </w:rPr>
      </w:pPr>
      <w:r>
        <w:rPr>
          <w:rFonts w:eastAsia="Calibri" w:cstheme="minorHAnsi"/>
          <w:iCs/>
        </w:rPr>
        <w:t>A6.4 Alocare financiară – Teritoriul GAL Microregiunea Belcesti-Focuri</w:t>
      </w:r>
    </w:p>
    <w:p w:rsidR="002B05D5" w:rsidRDefault="002B05D5" w:rsidP="00942AE4">
      <w:pPr>
        <w:spacing w:after="0" w:line="240" w:lineRule="auto"/>
        <w:jc w:val="both"/>
        <w:rPr>
          <w:rFonts w:eastAsia="Calibri" w:cstheme="minorHAnsi"/>
          <w:iCs/>
        </w:rPr>
      </w:pPr>
      <w:r>
        <w:rPr>
          <w:rFonts w:eastAsia="Calibri" w:cstheme="minorHAnsi"/>
          <w:iCs/>
        </w:rPr>
        <w:t>A7 Date despre consultant – se verifică dacaă au fost trecute datele de identificare a consultantului (dacă este cazul)</w:t>
      </w:r>
    </w:p>
    <w:p w:rsidR="002B05D5" w:rsidRDefault="002B05D5" w:rsidP="002B05D5">
      <w:pPr>
        <w:spacing w:after="0" w:line="240" w:lineRule="auto"/>
        <w:jc w:val="both"/>
        <w:rPr>
          <w:rFonts w:eastAsia="Calibri" w:cstheme="minorHAnsi"/>
          <w:iCs/>
        </w:rPr>
      </w:pPr>
      <w:r>
        <w:rPr>
          <w:rFonts w:eastAsia="Calibri" w:cstheme="minorHAnsi"/>
          <w:iCs/>
        </w:rPr>
        <w:t>A8 Date despre proiectant - se verifică dacaă au fost trecute datele de identificare a proiectantului (dacă este cazul)</w:t>
      </w:r>
    </w:p>
    <w:p w:rsidR="00BF2E23" w:rsidRPr="003F4F22" w:rsidRDefault="00BF2E23" w:rsidP="00942AE4">
      <w:pPr>
        <w:spacing w:after="0" w:line="240" w:lineRule="auto"/>
        <w:jc w:val="both"/>
        <w:rPr>
          <w:rFonts w:eastAsia="Calibri" w:cstheme="minorHAnsi"/>
          <w:iCs/>
        </w:rPr>
      </w:pPr>
    </w:p>
    <w:p w:rsidR="00B050A7" w:rsidRPr="003F4F22" w:rsidRDefault="00B050A7" w:rsidP="00942AE4">
      <w:pPr>
        <w:spacing w:after="0" w:line="240" w:lineRule="auto"/>
        <w:jc w:val="both"/>
        <w:rPr>
          <w:rFonts w:eastAsia="Calibri" w:cstheme="minorHAnsi"/>
          <w:b/>
          <w:iCs/>
        </w:rPr>
      </w:pPr>
      <w:r w:rsidRPr="003F4F22">
        <w:rPr>
          <w:rFonts w:eastAsia="Calibri" w:cstheme="minorHAnsi"/>
          <w:b/>
          <w:iCs/>
        </w:rPr>
        <w:lastRenderedPageBreak/>
        <w:t>B - INFORMAŢII PRIVIND SOLICITANTUL</w:t>
      </w:r>
    </w:p>
    <w:p w:rsidR="00B050A7" w:rsidRPr="003F4F22" w:rsidRDefault="00B050A7" w:rsidP="00942AE4">
      <w:pPr>
        <w:spacing w:after="0" w:line="240" w:lineRule="auto"/>
        <w:jc w:val="both"/>
        <w:rPr>
          <w:rFonts w:eastAsia="Calibri" w:cstheme="minorHAnsi"/>
        </w:rPr>
      </w:pPr>
      <w:r w:rsidRPr="003F4F22">
        <w:rPr>
          <w:rFonts w:eastAsia="Calibri" w:cstheme="minorHAnsi"/>
        </w:rPr>
        <w:t>B1. Descrierea solicitantului</w:t>
      </w:r>
    </w:p>
    <w:p w:rsidR="00B050A7" w:rsidRPr="003F4F22" w:rsidRDefault="00B050A7" w:rsidP="00942AE4">
      <w:pPr>
        <w:spacing w:after="0" w:line="240" w:lineRule="auto"/>
        <w:jc w:val="both"/>
        <w:rPr>
          <w:rFonts w:eastAsia="Calibri" w:cstheme="minorHAnsi"/>
          <w:lang w:eastAsia="fr-FR"/>
        </w:rPr>
      </w:pPr>
      <w:r w:rsidRPr="003F4F22">
        <w:rPr>
          <w:rFonts w:eastAsia="Calibri" w:cstheme="minorHAnsi"/>
          <w:lang w:eastAsia="fr-FR"/>
        </w:rPr>
        <w:t xml:space="preserve">B1.1 Informații privind solicitantul: </w:t>
      </w:r>
    </w:p>
    <w:p w:rsidR="00B050A7" w:rsidRPr="003F4F22" w:rsidRDefault="00B050A7" w:rsidP="00942AE4">
      <w:pPr>
        <w:spacing w:after="0" w:line="240" w:lineRule="auto"/>
        <w:jc w:val="both"/>
        <w:rPr>
          <w:rFonts w:eastAsia="Calibri" w:cstheme="minorHAnsi"/>
          <w:lang w:eastAsia="fr-FR"/>
        </w:rPr>
      </w:pPr>
      <w:r w:rsidRPr="003F4F22">
        <w:rPr>
          <w:rFonts w:eastAsia="Calibri" w:cstheme="minorHAnsi"/>
          <w:lang w:eastAsia="fr-FR"/>
        </w:rPr>
        <w:t xml:space="preserve">Pentru proiectele de investiții, trebuie verificat dacă data </w:t>
      </w:r>
      <w:r w:rsidR="00952C8C">
        <w:rPr>
          <w:rFonts w:eastAsia="Calibri" w:cstheme="minorHAnsi"/>
          <w:lang w:eastAsia="fr-FR"/>
        </w:rPr>
        <w:t xml:space="preserve">înființării </w:t>
      </w:r>
      <w:r w:rsidRPr="003F4F22">
        <w:rPr>
          <w:rFonts w:eastAsia="Calibri" w:cstheme="minorHAnsi"/>
          <w:lang w:eastAsia="fr-FR"/>
        </w:rPr>
        <w:t>corespunde celei menţionate în documentele justificative corespunzătoare.</w:t>
      </w:r>
    </w:p>
    <w:p w:rsidR="00B050A7" w:rsidRPr="003F4F22" w:rsidRDefault="00B050A7" w:rsidP="00942AE4">
      <w:pPr>
        <w:tabs>
          <w:tab w:val="center" w:pos="4536"/>
          <w:tab w:val="right" w:pos="9072"/>
        </w:tabs>
        <w:spacing w:after="0" w:line="240" w:lineRule="auto"/>
        <w:jc w:val="both"/>
        <w:rPr>
          <w:rFonts w:eastAsia="Calibri" w:cstheme="minorHAnsi"/>
          <w:lang w:eastAsia="fr-FR"/>
        </w:rPr>
      </w:pPr>
      <w:r w:rsidRPr="003F4F22">
        <w:rPr>
          <w:rFonts w:eastAsia="Calibri" w:cstheme="minorHAnsi"/>
          <w:lang w:eastAsia="fr-FR"/>
        </w:rPr>
        <w:t>Cod de înregistrare fiscală: expertul  verifică dacă acesta corespunde celui menţionat în lista de documente.</w:t>
      </w:r>
    </w:p>
    <w:p w:rsidR="00B050A7" w:rsidRPr="003F4F22" w:rsidRDefault="00B050A7" w:rsidP="00942AE4">
      <w:pPr>
        <w:spacing w:after="0" w:line="240" w:lineRule="auto"/>
        <w:jc w:val="both"/>
        <w:rPr>
          <w:rFonts w:eastAsia="Calibri" w:cstheme="minorHAnsi"/>
          <w:highlight w:val="yellow"/>
          <w:u w:val="single"/>
          <w:lang w:eastAsia="fr-FR"/>
        </w:rPr>
      </w:pPr>
      <w:r w:rsidRPr="003F4F22">
        <w:rPr>
          <w:rFonts w:eastAsia="Calibri" w:cstheme="minorHAnsi"/>
          <w:lang w:eastAsia="fr-FR"/>
        </w:rPr>
        <w:t>Statutul juridic al solicitantului: expertul  verifică dacă acesta</w:t>
      </w:r>
      <w:r w:rsidR="00952C8C">
        <w:rPr>
          <w:rFonts w:eastAsia="Calibri" w:cstheme="minorHAnsi"/>
          <w:lang w:eastAsia="fr-FR"/>
        </w:rPr>
        <w:t xml:space="preserve"> corespunde celui menţionat în </w:t>
      </w:r>
      <w:r w:rsidRPr="003F4F22">
        <w:rPr>
          <w:rFonts w:eastAsia="Calibri" w:cstheme="minorHAnsi"/>
          <w:lang w:eastAsia="fr-FR"/>
        </w:rPr>
        <w:t>lista de documente.</w:t>
      </w:r>
    </w:p>
    <w:p w:rsidR="00B050A7" w:rsidRPr="003F4F22" w:rsidRDefault="00B050A7" w:rsidP="00942AE4">
      <w:pPr>
        <w:tabs>
          <w:tab w:val="center" w:pos="4536"/>
          <w:tab w:val="right" w:pos="9072"/>
        </w:tabs>
        <w:spacing w:after="0" w:line="240" w:lineRule="auto"/>
        <w:jc w:val="both"/>
        <w:rPr>
          <w:rFonts w:eastAsia="Calibri" w:cstheme="minorHAnsi"/>
          <w:lang w:eastAsia="fr-FR"/>
        </w:rPr>
      </w:pPr>
      <w:r w:rsidRPr="003F4F22">
        <w:rPr>
          <w:rFonts w:eastAsia="Calibri" w:cstheme="minorHAnsi"/>
          <w:lang w:eastAsia="fr-FR"/>
        </w:rPr>
        <w:t xml:space="preserve"> Codul unic de înregistrare APIA - există două situaţii:</w:t>
      </w:r>
    </w:p>
    <w:p w:rsidR="00B050A7" w:rsidRPr="003F4F22" w:rsidRDefault="00B050A7" w:rsidP="00942AE4">
      <w:pPr>
        <w:numPr>
          <w:ilvl w:val="0"/>
          <w:numId w:val="1"/>
        </w:numPr>
        <w:tabs>
          <w:tab w:val="left" w:pos="1350"/>
        </w:tabs>
        <w:spacing w:after="0" w:line="240" w:lineRule="auto"/>
        <w:jc w:val="both"/>
        <w:rPr>
          <w:rFonts w:eastAsia="Calibri" w:cstheme="minorHAnsi"/>
          <w:lang w:eastAsia="fr-FR"/>
        </w:rPr>
      </w:pPr>
      <w:r w:rsidRPr="003F4F22">
        <w:rPr>
          <w:rFonts w:eastAsia="Calibri" w:cstheme="minorHAnsi"/>
          <w:lang w:eastAsia="fr-FR"/>
        </w:rPr>
        <w:t xml:space="preserve">solicitantul </w:t>
      </w:r>
      <w:r w:rsidRPr="003F4F22">
        <w:rPr>
          <w:rFonts w:eastAsia="Calibri" w:cstheme="minorHAnsi"/>
          <w:bCs/>
          <w:lang w:eastAsia="fr-FR"/>
        </w:rPr>
        <w:t>este înregistrat</w:t>
      </w:r>
      <w:r w:rsidRPr="003F4F22">
        <w:rPr>
          <w:rFonts w:eastAsia="Calibri" w:cstheme="minorHAnsi"/>
          <w:lang w:eastAsia="fr-FR"/>
        </w:rPr>
        <w:t xml:space="preserve"> la APIA şi a înscris codul RO. În acest caz expertul verifică codul RO înscris de solicitant în Registrul unic de identificare. </w:t>
      </w:r>
    </w:p>
    <w:p w:rsidR="00B050A7" w:rsidRPr="003F4F22" w:rsidRDefault="00B050A7" w:rsidP="00942AE4">
      <w:pPr>
        <w:numPr>
          <w:ilvl w:val="0"/>
          <w:numId w:val="1"/>
        </w:numPr>
        <w:tabs>
          <w:tab w:val="left" w:pos="1350"/>
        </w:tabs>
        <w:spacing w:after="0" w:line="240" w:lineRule="auto"/>
        <w:jc w:val="both"/>
        <w:rPr>
          <w:rFonts w:eastAsia="Calibri" w:cstheme="minorHAnsi"/>
        </w:rPr>
      </w:pPr>
      <w:r w:rsidRPr="003F4F22">
        <w:rPr>
          <w:rFonts w:eastAsia="Calibri" w:cstheme="minorHAnsi"/>
          <w:lang w:eastAsia="fr-FR"/>
        </w:rPr>
        <w:t xml:space="preserve">solicitantul </w:t>
      </w:r>
      <w:r w:rsidRPr="003F4F22">
        <w:rPr>
          <w:rFonts w:eastAsia="Calibri" w:cstheme="minorHAnsi"/>
          <w:bCs/>
          <w:lang w:eastAsia="fr-FR"/>
        </w:rPr>
        <w:t>nu este înregistrat</w:t>
      </w:r>
      <w:r w:rsidRPr="003F4F22">
        <w:rPr>
          <w:rFonts w:eastAsia="Calibri" w:cstheme="minorHAnsi"/>
          <w:lang w:eastAsia="fr-FR"/>
        </w:rPr>
        <w:t xml:space="preserve"> la APIA. În acest caz expertul verifică completarea cererii de atribuire din Cererea de finanţare</w:t>
      </w:r>
    </w:p>
    <w:p w:rsidR="00B050A7" w:rsidRPr="003F4F22" w:rsidRDefault="00B050A7" w:rsidP="00942AE4">
      <w:pPr>
        <w:spacing w:after="0" w:line="240" w:lineRule="auto"/>
        <w:jc w:val="both"/>
        <w:rPr>
          <w:rFonts w:eastAsia="Calibri" w:cstheme="minorHAnsi"/>
          <w:lang w:eastAsia="fr-FR"/>
        </w:rPr>
      </w:pPr>
      <w:r w:rsidRPr="003F4F22">
        <w:rPr>
          <w:rFonts w:eastAsia="Calibri" w:cstheme="minorHAnsi"/>
          <w:lang w:eastAsia="fr-FR"/>
        </w:rPr>
        <w:t xml:space="preserve">B1.2 </w:t>
      </w:r>
      <w:r w:rsidRPr="003F4F22">
        <w:rPr>
          <w:rFonts w:eastAsia="Calibri" w:cstheme="minorHAnsi"/>
          <w:bCs/>
          <w:lang w:eastAsia="fr-FR"/>
        </w:rPr>
        <w:t>Sediul social</w:t>
      </w:r>
      <w:r w:rsidRPr="003F4F22">
        <w:rPr>
          <w:rFonts w:eastAsia="Calibri" w:cstheme="minorHAnsi"/>
          <w:lang w:eastAsia="fr-FR"/>
        </w:rPr>
        <w:t>: expertul verifică dacă adresa sediului social corespunde celei menţionate în documentele justificative corespunzătoare.</w:t>
      </w:r>
    </w:p>
    <w:p w:rsidR="00B050A7" w:rsidRPr="003F4F22" w:rsidRDefault="00B050A7" w:rsidP="00942AE4">
      <w:pPr>
        <w:spacing w:after="0" w:line="240" w:lineRule="auto"/>
        <w:jc w:val="both"/>
        <w:rPr>
          <w:rFonts w:eastAsia="Calibri" w:cstheme="minorHAnsi"/>
          <w:bCs/>
          <w:lang w:eastAsia="fr-FR"/>
        </w:rPr>
      </w:pPr>
      <w:r w:rsidRPr="003F4F22">
        <w:rPr>
          <w:rFonts w:eastAsia="Calibri" w:cstheme="minorHAnsi"/>
          <w:lang w:eastAsia="fr-FR"/>
        </w:rPr>
        <w:t xml:space="preserve">B1.3 </w:t>
      </w:r>
      <w:r w:rsidRPr="003F4F22">
        <w:rPr>
          <w:rFonts w:eastAsia="Calibri" w:cstheme="minorHAnsi"/>
          <w:bCs/>
          <w:lang w:eastAsia="fr-FR"/>
        </w:rPr>
        <w:t>Numele reprezentantului legal, funcţia acestuia în cadrul organizatiei, precum și specimenul de semnătură: Se verifică concordanţa cu specificaţiile din documentele anexate şi dacă este completat specimenul de semnătură.</w:t>
      </w:r>
    </w:p>
    <w:p w:rsidR="00B050A7" w:rsidRPr="003F4F22" w:rsidRDefault="00B050A7" w:rsidP="00942AE4">
      <w:pPr>
        <w:spacing w:after="0" w:line="240" w:lineRule="auto"/>
        <w:jc w:val="both"/>
        <w:rPr>
          <w:rFonts w:eastAsia="Calibri" w:cstheme="minorHAnsi"/>
          <w:lang w:eastAsia="fr-FR"/>
        </w:rPr>
      </w:pPr>
      <w:r w:rsidRPr="003F4F22">
        <w:rPr>
          <w:rFonts w:eastAsia="Calibri" w:cstheme="minorHAnsi"/>
          <w:lang w:eastAsia="fr-FR"/>
        </w:rPr>
        <w:t>B2. Informaţii referitoare la reprezentantul legal de proiect</w:t>
      </w:r>
    </w:p>
    <w:p w:rsidR="00B050A7" w:rsidRPr="003F4F22" w:rsidRDefault="00B050A7" w:rsidP="00942AE4">
      <w:pPr>
        <w:spacing w:after="0" w:line="240" w:lineRule="auto"/>
        <w:jc w:val="both"/>
        <w:rPr>
          <w:rFonts w:eastAsia="Calibri" w:cstheme="minorHAnsi"/>
          <w:bCs/>
        </w:rPr>
      </w:pPr>
      <w:r w:rsidRPr="003F4F22">
        <w:rPr>
          <w:rFonts w:eastAsia="Calibri" w:cstheme="minorHAnsi"/>
        </w:rPr>
        <w:t xml:space="preserve">B2.1 </w:t>
      </w:r>
      <w:r w:rsidRPr="003F4F22">
        <w:rPr>
          <w:rFonts w:eastAsia="Calibri" w:cstheme="minorHAnsi"/>
          <w:bCs/>
        </w:rPr>
        <w:t xml:space="preserve">Date de identitate ale reprezentantului legal de proiect: </w:t>
      </w:r>
      <w:r w:rsidRPr="003F4F22">
        <w:rPr>
          <w:rFonts w:eastAsia="Calibri" w:cstheme="minorHAnsi"/>
        </w:rPr>
        <w:t xml:space="preserve">expertul verifică </w:t>
      </w:r>
      <w:r w:rsidRPr="003F4F22">
        <w:rPr>
          <w:rFonts w:eastAsia="Calibri" w:cstheme="minorHAnsi"/>
          <w:bCs/>
        </w:rPr>
        <w:t>dacă  informaţiile din cererea de finanțare corespund cu cele din actul de identitate al reprezentantului legal.</w:t>
      </w:r>
    </w:p>
    <w:p w:rsidR="00B050A7" w:rsidRPr="003F4F22" w:rsidRDefault="00B050A7" w:rsidP="00942AE4">
      <w:pPr>
        <w:spacing w:after="0" w:line="240" w:lineRule="auto"/>
        <w:ind w:right="-180"/>
        <w:jc w:val="both"/>
        <w:rPr>
          <w:rFonts w:eastAsia="Calibri" w:cstheme="minorHAnsi"/>
          <w:lang w:eastAsia="fr-FR"/>
        </w:rPr>
      </w:pPr>
      <w:r w:rsidRPr="003F4F22">
        <w:rPr>
          <w:rFonts w:eastAsia="Calibri" w:cstheme="minorHAnsi"/>
          <w:lang w:eastAsia="fr-FR"/>
        </w:rPr>
        <w:t xml:space="preserve">B2.2. </w:t>
      </w:r>
      <w:r w:rsidRPr="003F4F22">
        <w:rPr>
          <w:rFonts w:eastAsia="Calibri" w:cstheme="minorHAnsi"/>
          <w:bCs/>
          <w:lang w:eastAsia="fr-FR"/>
        </w:rPr>
        <w:t>Domiciliul stabil al reprezentantului legal de proiect:</w:t>
      </w:r>
      <w:r w:rsidRPr="003F4F22">
        <w:rPr>
          <w:rFonts w:eastAsia="Calibri" w:cstheme="minorHAnsi"/>
          <w:lang w:eastAsia="fr-FR"/>
        </w:rPr>
        <w:t xml:space="preserve"> expertul verifică dacă toate informaţiile menţionate în această secțiune corespund celor care figurează în actul de identitate al reprezentantului legal.</w:t>
      </w:r>
    </w:p>
    <w:p w:rsidR="00B050A7" w:rsidRPr="003F4F22" w:rsidRDefault="00B050A7" w:rsidP="00942AE4">
      <w:pPr>
        <w:spacing w:after="0" w:line="240" w:lineRule="auto"/>
        <w:ind w:right="-928"/>
        <w:jc w:val="both"/>
        <w:rPr>
          <w:rFonts w:eastAsia="Calibri" w:cstheme="minorHAnsi"/>
          <w:lang w:eastAsia="fr-FR"/>
        </w:rPr>
      </w:pPr>
      <w:r w:rsidRPr="003F4F22">
        <w:rPr>
          <w:rFonts w:eastAsia="Calibri" w:cstheme="minorHAnsi"/>
          <w:lang w:eastAsia="fr-FR"/>
        </w:rPr>
        <w:t>B3. Informatii privind contul bancar pentru proiect FEADR</w:t>
      </w:r>
    </w:p>
    <w:p w:rsidR="00B050A7" w:rsidRPr="003F4F22" w:rsidRDefault="00B050A7" w:rsidP="00942AE4">
      <w:pPr>
        <w:spacing w:after="0" w:line="240" w:lineRule="auto"/>
        <w:jc w:val="both"/>
        <w:rPr>
          <w:rFonts w:eastAsia="Calibri" w:cstheme="minorHAnsi"/>
          <w:lang w:eastAsia="fr-FR"/>
        </w:rPr>
      </w:pPr>
      <w:r w:rsidRPr="003F4F22">
        <w:rPr>
          <w:rFonts w:eastAsia="Calibri" w:cstheme="minorHAnsi"/>
          <w:bCs/>
          <w:lang w:eastAsia="fr-FR"/>
        </w:rPr>
        <w:t>B3.1</w:t>
      </w:r>
      <w:r w:rsidRPr="003F4F22">
        <w:rPr>
          <w:rFonts w:eastAsia="Calibri" w:cstheme="minorHAnsi"/>
          <w:lang w:eastAsia="fr-FR"/>
        </w:rPr>
        <w:t xml:space="preserve"> Denumirea băncii/trezoreriei</w:t>
      </w:r>
    </w:p>
    <w:p w:rsidR="00B050A7" w:rsidRPr="003F4F22" w:rsidRDefault="00B050A7" w:rsidP="00942AE4">
      <w:pPr>
        <w:spacing w:after="0" w:line="240" w:lineRule="auto"/>
        <w:jc w:val="both"/>
        <w:rPr>
          <w:rFonts w:eastAsia="Calibri" w:cstheme="minorHAnsi"/>
          <w:lang w:eastAsia="fr-FR"/>
        </w:rPr>
      </w:pPr>
      <w:r w:rsidRPr="003F4F22">
        <w:rPr>
          <w:rFonts w:eastAsia="Calibri" w:cstheme="minorHAnsi"/>
          <w:bCs/>
          <w:lang w:eastAsia="fr-FR"/>
        </w:rPr>
        <w:t xml:space="preserve">B3.2 </w:t>
      </w:r>
      <w:r w:rsidRPr="003F4F22">
        <w:rPr>
          <w:rFonts w:eastAsia="Calibri" w:cstheme="minorHAnsi"/>
          <w:lang w:eastAsia="fr-FR"/>
        </w:rPr>
        <w:t xml:space="preserve">Adresa băncii/trezoreriei </w:t>
      </w:r>
    </w:p>
    <w:p w:rsidR="00B050A7" w:rsidRPr="003F4F22" w:rsidRDefault="00B050A7" w:rsidP="00942AE4">
      <w:pPr>
        <w:spacing w:after="0" w:line="240" w:lineRule="auto"/>
        <w:jc w:val="both"/>
        <w:rPr>
          <w:rFonts w:eastAsia="Calibri" w:cstheme="minorHAnsi"/>
          <w:lang w:eastAsia="fr-FR"/>
        </w:rPr>
      </w:pPr>
      <w:r w:rsidRPr="003F4F22">
        <w:rPr>
          <w:rFonts w:eastAsia="Calibri" w:cstheme="minorHAnsi"/>
          <w:bCs/>
          <w:lang w:eastAsia="fr-FR"/>
        </w:rPr>
        <w:t xml:space="preserve">B3.3 </w:t>
      </w:r>
      <w:r w:rsidRPr="003F4F22">
        <w:rPr>
          <w:rFonts w:eastAsia="Calibri" w:cstheme="minorHAnsi"/>
          <w:lang w:eastAsia="fr-FR"/>
        </w:rPr>
        <w:t>Cod IBAN</w:t>
      </w:r>
    </w:p>
    <w:p w:rsidR="00333085" w:rsidRDefault="00B050A7" w:rsidP="00333085">
      <w:pPr>
        <w:spacing w:after="0" w:line="240" w:lineRule="auto"/>
        <w:jc w:val="both"/>
        <w:rPr>
          <w:rFonts w:eastAsia="Calibri" w:cstheme="minorHAnsi"/>
          <w:lang w:eastAsia="fr-FR"/>
        </w:rPr>
      </w:pPr>
      <w:r w:rsidRPr="003F4F22">
        <w:rPr>
          <w:rFonts w:eastAsia="Calibri" w:cstheme="minorHAnsi"/>
          <w:bCs/>
          <w:lang w:eastAsia="fr-FR"/>
        </w:rPr>
        <w:t xml:space="preserve">B3.4 </w:t>
      </w:r>
      <w:r w:rsidRPr="003F4F22">
        <w:rPr>
          <w:rFonts w:eastAsia="Calibri" w:cstheme="minorHAnsi"/>
          <w:lang w:eastAsia="fr-FR"/>
        </w:rPr>
        <w:t>Titularul contului: expertul verifică dacă coordonatele furnizate corespund solicitantului, a cărei descriere a fost făcută la punctul B1, precedent. Toate informaţiile trebuie să concorde cu cele menţionate în documentele anexate. Contul se exprimă în moneda: LEI.</w:t>
      </w:r>
    </w:p>
    <w:p w:rsidR="004A304B" w:rsidRDefault="004A304B" w:rsidP="00333085">
      <w:pPr>
        <w:spacing w:after="0" w:line="240" w:lineRule="auto"/>
        <w:jc w:val="both"/>
        <w:rPr>
          <w:rFonts w:eastAsia="Calibri" w:cstheme="minorHAnsi"/>
          <w:lang w:eastAsia="fr-FR"/>
        </w:rPr>
      </w:pPr>
    </w:p>
    <w:p w:rsidR="004A304B" w:rsidRDefault="004A304B" w:rsidP="00333085">
      <w:pPr>
        <w:spacing w:after="0" w:line="240" w:lineRule="auto"/>
        <w:jc w:val="both"/>
        <w:rPr>
          <w:rFonts w:eastAsia="Calibri" w:cstheme="minorHAnsi"/>
          <w:lang w:eastAsia="fr-FR"/>
        </w:rPr>
      </w:pPr>
      <w:r w:rsidRPr="004A304B">
        <w:rPr>
          <w:rFonts w:eastAsia="Calibri" w:cstheme="minorHAnsi"/>
          <w:b/>
          <w:lang w:eastAsia="fr-FR"/>
        </w:rPr>
        <w:t>C – FINANȚĂRI NERAMBURSABILE OBȚINUTE, SAU SOLICITATE?</w:t>
      </w:r>
      <w:r>
        <w:rPr>
          <w:rFonts w:eastAsia="Calibri" w:cstheme="minorHAnsi"/>
          <w:lang w:eastAsia="fr-FR"/>
        </w:rPr>
        <w:t xml:space="preserve"> </w:t>
      </w:r>
    </w:p>
    <w:p w:rsidR="004A304B" w:rsidRPr="00333085" w:rsidRDefault="004A304B" w:rsidP="00333085">
      <w:pPr>
        <w:spacing w:after="0" w:line="240" w:lineRule="auto"/>
        <w:jc w:val="both"/>
        <w:rPr>
          <w:rFonts w:eastAsia="Calibri" w:cstheme="minorHAnsi"/>
          <w:lang w:eastAsia="fr-FR"/>
        </w:rPr>
      </w:pPr>
      <w:r>
        <w:rPr>
          <w:rFonts w:eastAsia="Calibri" w:cstheme="minorHAnsi"/>
          <w:lang w:eastAsia="fr-FR"/>
        </w:rPr>
        <w:t>Se verifică dacă solicitantul a bifat DA sau NU. Dacă a bifat DA se verifică și tabelul cu proiectele și denumirea programelor de finanțare.</w:t>
      </w:r>
    </w:p>
    <w:p w:rsidR="00B050A7" w:rsidRPr="00B050A7" w:rsidRDefault="00B050A7" w:rsidP="00942AE4">
      <w:pPr>
        <w:shd w:val="clear" w:color="auto" w:fill="FFFFFF"/>
        <w:spacing w:after="0" w:line="240" w:lineRule="auto"/>
        <w:ind w:right="15"/>
        <w:contextualSpacing/>
        <w:jc w:val="both"/>
        <w:rPr>
          <w:rFonts w:cstheme="minorHAnsi"/>
          <w:b/>
        </w:rPr>
      </w:pPr>
    </w:p>
    <w:p w:rsidR="004D007D" w:rsidRDefault="00952C8C" w:rsidP="00942AE4">
      <w:pPr>
        <w:shd w:val="clear" w:color="auto" w:fill="FFFFFF"/>
        <w:spacing w:after="0" w:line="240" w:lineRule="auto"/>
        <w:ind w:right="15"/>
        <w:contextualSpacing/>
        <w:jc w:val="both"/>
        <w:rPr>
          <w:rFonts w:cstheme="minorHAnsi"/>
          <w:b/>
          <w:bCs/>
        </w:rPr>
      </w:pPr>
      <w:r>
        <w:rPr>
          <w:rFonts w:cstheme="minorHAnsi"/>
          <w:bCs/>
        </w:rPr>
        <w:tab/>
      </w:r>
      <w:r w:rsidR="00FE1292">
        <w:rPr>
          <w:rFonts w:cstheme="minorHAnsi"/>
          <w:b/>
          <w:bCs/>
        </w:rPr>
        <w:t>7</w:t>
      </w:r>
      <w:r w:rsidR="004D007D" w:rsidRPr="00952C8C">
        <w:rPr>
          <w:rFonts w:cstheme="minorHAnsi"/>
          <w:b/>
          <w:bCs/>
        </w:rPr>
        <w:t xml:space="preserve">. Solicitantul a completat și atașat toate documentele obligatorii din </w:t>
      </w:r>
      <w:r w:rsidR="004D007D" w:rsidRPr="00952C8C">
        <w:rPr>
          <w:rFonts w:cstheme="minorHAnsi"/>
          <w:b/>
          <w:bCs/>
          <w:i/>
        </w:rPr>
        <w:t>Lista documentelor necesare întocmirii Cererii de finanțare</w:t>
      </w:r>
      <w:r w:rsidR="004D007D" w:rsidRPr="00952C8C">
        <w:rPr>
          <w:rFonts w:cstheme="minorHAnsi"/>
          <w:b/>
          <w:bCs/>
        </w:rPr>
        <w:t xml:space="preserve"> şi cele impuse de tipul măsurii?</w:t>
      </w:r>
    </w:p>
    <w:p w:rsidR="00952C8C" w:rsidRDefault="00952C8C" w:rsidP="00952C8C">
      <w:pPr>
        <w:spacing w:after="0" w:line="240" w:lineRule="auto"/>
        <w:jc w:val="both"/>
        <w:rPr>
          <w:rFonts w:eastAsia="Calibri" w:cstheme="minorHAnsi"/>
        </w:rPr>
      </w:pPr>
      <w:r w:rsidRPr="003F4F22">
        <w:rPr>
          <w:rFonts w:eastAsia="Calibri" w:cstheme="minorHAnsi"/>
        </w:rPr>
        <w:t>Expertul verifică dacă sunt bifate căsuţele.</w:t>
      </w:r>
      <w:r w:rsidR="00CB0202">
        <w:rPr>
          <w:rFonts w:eastAsia="Calibri" w:cstheme="minorHAnsi"/>
        </w:rPr>
        <w:t xml:space="preserve"> Dacă unul din documentele obligatorii nu este atașat Cererii de finanțare, se specifică la rubrica </w:t>
      </w:r>
      <w:r w:rsidR="00EE122A">
        <w:rPr>
          <w:rFonts w:eastAsia="Calibri" w:cstheme="minorHAnsi"/>
          <w:bCs/>
          <w:kern w:val="32"/>
        </w:rPr>
        <w:t>“Observații”</w:t>
      </w:r>
      <w:r w:rsidR="00EE122A">
        <w:rPr>
          <w:rFonts w:eastAsia="Calibri" w:cstheme="minorHAnsi"/>
        </w:rPr>
        <w:t xml:space="preserve"> lipsa acestuia, iar Cererea de finanțare este declarată neconformă.</w:t>
      </w:r>
    </w:p>
    <w:p w:rsidR="00FE1292" w:rsidRDefault="00FE1292" w:rsidP="00952C8C">
      <w:pPr>
        <w:spacing w:after="0" w:line="240" w:lineRule="auto"/>
        <w:jc w:val="both"/>
        <w:rPr>
          <w:rFonts w:eastAsia="Calibri" w:cstheme="minorHAnsi"/>
        </w:rPr>
      </w:pPr>
    </w:p>
    <w:p w:rsidR="00FE1292" w:rsidRDefault="00FE1292" w:rsidP="00FE1292">
      <w:pPr>
        <w:spacing w:after="0" w:line="240" w:lineRule="auto"/>
        <w:jc w:val="both"/>
        <w:rPr>
          <w:rFonts w:ascii="Calibri" w:eastAsia="Times New Roman" w:hAnsi="Calibri" w:cs="Calibri"/>
          <w:lang w:val="it-IT"/>
        </w:rPr>
      </w:pPr>
      <w:r>
        <w:rPr>
          <w:rFonts w:cstheme="minorHAnsi"/>
          <w:b/>
          <w:bCs/>
          <w:kern w:val="32"/>
        </w:rPr>
        <w:tab/>
        <w:t xml:space="preserve">8. </w:t>
      </w:r>
      <w:r w:rsidRPr="00FE1292">
        <w:rPr>
          <w:rFonts w:ascii="Calibri" w:eastAsia="Times New Roman" w:hAnsi="Calibri" w:cs="Calibri"/>
          <w:b/>
          <w:lang w:val="it-IT"/>
        </w:rPr>
        <w:t xml:space="preserve">Pentru SF și în cazul investiției de utilaje cu montaj, în cadrul secțiunii – </w:t>
      </w:r>
      <w:r w:rsidRPr="00513CE8">
        <w:rPr>
          <w:rFonts w:ascii="Calibri" w:eastAsia="Times New Roman" w:hAnsi="Calibri" w:cs="Calibri"/>
          <w:b/>
          <w:i/>
          <w:lang w:val="it-IT"/>
        </w:rPr>
        <w:t>Părțile desenate</w:t>
      </w:r>
      <w:r w:rsidRPr="00FE1292">
        <w:rPr>
          <w:rFonts w:ascii="Calibri" w:eastAsia="Times New Roman" w:hAnsi="Calibri" w:cs="Calibri"/>
          <w:b/>
          <w:lang w:val="it-IT"/>
        </w:rPr>
        <w:t>, sunt ataș</w:t>
      </w:r>
      <w:r w:rsidR="00CD0F9A">
        <w:rPr>
          <w:rFonts w:ascii="Calibri" w:eastAsia="Times New Roman" w:hAnsi="Calibri" w:cs="Calibri"/>
          <w:b/>
          <w:lang w:val="it-IT"/>
        </w:rPr>
        <w:t>ate planuri de amplasare în zonă</w:t>
      </w:r>
      <w:r w:rsidRPr="00FE1292">
        <w:rPr>
          <w:rFonts w:ascii="Calibri" w:eastAsia="Times New Roman" w:hAnsi="Calibri" w:cs="Calibri"/>
          <w:b/>
          <w:lang w:val="it-IT"/>
        </w:rPr>
        <w:t xml:space="preserve"> 1:25.000 – 1:5.000, planul general 1:5.000 – 1:500, relevee, secțiuni etc</w:t>
      </w:r>
      <w:r>
        <w:rPr>
          <w:rFonts w:ascii="Calibri" w:eastAsia="Times New Roman" w:hAnsi="Calibri" w:cs="Calibri"/>
          <w:lang w:val="it-IT"/>
        </w:rPr>
        <w:t>.</w:t>
      </w:r>
    </w:p>
    <w:p w:rsidR="00FE1292" w:rsidRPr="00FE1292" w:rsidRDefault="00FE1292" w:rsidP="00FE1292">
      <w:pPr>
        <w:spacing w:after="0" w:line="240" w:lineRule="auto"/>
        <w:jc w:val="both"/>
        <w:rPr>
          <w:rFonts w:ascii="Calibri" w:eastAsia="Times New Roman" w:hAnsi="Calibri" w:cs="Calibri"/>
          <w:b/>
          <w:lang w:val="it-IT"/>
        </w:rPr>
      </w:pPr>
      <w:r w:rsidRPr="00FE1292">
        <w:rPr>
          <w:rFonts w:ascii="Calibri" w:eastAsia="Times New Roman" w:hAnsi="Calibri" w:cs="Calibri"/>
          <w:lang w:val="it-IT"/>
        </w:rPr>
        <w:t xml:space="preserve"> </w:t>
      </w:r>
      <w:r w:rsidRPr="00FE1292">
        <w:rPr>
          <w:rFonts w:ascii="Calibri" w:eastAsia="Times New Roman" w:hAnsi="Calibri" w:cs="Arial"/>
        </w:rPr>
        <w:t xml:space="preserve">Planul de amplasare a utilajelor pe fluxul tehnologic </w:t>
      </w:r>
      <w:r>
        <w:rPr>
          <w:rFonts w:ascii="Calibri" w:eastAsia="Times New Roman" w:hAnsi="Calibri" w:cs="Calibri"/>
          <w:lang w:val="it-IT"/>
        </w:rPr>
        <w:t xml:space="preserve"> se verifică dacă acestea sunt semnate, ştampilate</w:t>
      </w:r>
      <w:r w:rsidR="00CD0F9A">
        <w:rPr>
          <w:rFonts w:ascii="Calibri" w:eastAsia="Times New Roman" w:hAnsi="Calibri" w:cs="Calibri"/>
          <w:lang w:val="it-IT"/>
        </w:rPr>
        <w:t xml:space="preserve"> conform OUG 49/2017, srt. VII,</w:t>
      </w:r>
      <w:r>
        <w:rPr>
          <w:rFonts w:ascii="Calibri" w:eastAsia="Times New Roman" w:hAnsi="Calibri" w:cs="Calibri"/>
          <w:lang w:val="it-IT"/>
        </w:rPr>
        <w:t xml:space="preserve"> de către elaborator</w:t>
      </w:r>
      <w:r w:rsidR="00CD0F9A">
        <w:rPr>
          <w:rFonts w:ascii="Calibri" w:eastAsia="Times New Roman" w:hAnsi="Calibri" w:cs="Calibri"/>
          <w:lang w:val="it-IT"/>
        </w:rPr>
        <w:t>,</w:t>
      </w:r>
      <w:r>
        <w:rPr>
          <w:rFonts w:ascii="Calibri" w:eastAsia="Times New Roman" w:hAnsi="Calibri" w:cs="Calibri"/>
          <w:lang w:val="it-IT"/>
        </w:rPr>
        <w:t xml:space="preserve"> în cartuș</w:t>
      </w:r>
      <w:r w:rsidRPr="00FE1292">
        <w:rPr>
          <w:rFonts w:ascii="Calibri" w:eastAsia="Times New Roman" w:hAnsi="Calibri" w:cs="Calibri"/>
          <w:lang w:val="it-IT"/>
        </w:rPr>
        <w:t>ul indicator.</w:t>
      </w:r>
    </w:p>
    <w:p w:rsidR="00FE1292" w:rsidRPr="00FE1292" w:rsidRDefault="00513CE8" w:rsidP="00FE1292">
      <w:pPr>
        <w:widowControl w:val="0"/>
        <w:adjustRightInd w:val="0"/>
        <w:spacing w:after="0" w:line="240" w:lineRule="auto"/>
        <w:jc w:val="both"/>
        <w:textAlignment w:val="baseline"/>
        <w:rPr>
          <w:rFonts w:ascii="Calibri" w:eastAsia="Times New Roman" w:hAnsi="Calibri" w:cs="Calibri"/>
          <w:snapToGrid w:val="0"/>
        </w:rPr>
      </w:pPr>
      <w:r>
        <w:rPr>
          <w:rFonts w:ascii="Calibri" w:eastAsia="Times New Roman" w:hAnsi="Calibri" w:cs="Calibri"/>
          <w:snapToGrid w:val="0"/>
        </w:rPr>
        <w:t>D</w:t>
      </w:r>
      <w:r w:rsidR="00FE1292" w:rsidRPr="00FE1292">
        <w:rPr>
          <w:rFonts w:ascii="Calibri" w:eastAsia="Times New Roman" w:hAnsi="Calibri" w:cs="Calibri"/>
          <w:snapToGrid w:val="0"/>
        </w:rPr>
        <w:t>acă în cazul</w:t>
      </w:r>
      <w:r>
        <w:rPr>
          <w:rFonts w:ascii="Calibri" w:eastAsia="Times New Roman" w:hAnsi="Calibri" w:cs="Calibri"/>
          <w:snapToGrid w:val="0"/>
        </w:rPr>
        <w:t xml:space="preserve"> în care solicitantul realizează în regie proprie construcțiile î</w:t>
      </w:r>
      <w:r w:rsidR="00FE1292" w:rsidRPr="00FE1292">
        <w:rPr>
          <w:rFonts w:ascii="Calibri" w:eastAsia="Times New Roman" w:hAnsi="Calibri" w:cs="Calibri"/>
          <w:snapToGrid w:val="0"/>
        </w:rPr>
        <w:t>n c</w:t>
      </w:r>
      <w:r>
        <w:rPr>
          <w:rFonts w:ascii="Calibri" w:eastAsia="Times New Roman" w:hAnsi="Calibri" w:cs="Calibri"/>
          <w:snapToGrid w:val="0"/>
        </w:rPr>
        <w:t>are va amplasa utilajele achiziț</w:t>
      </w:r>
      <w:r w:rsidR="00FE1292" w:rsidRPr="00FE1292">
        <w:rPr>
          <w:rFonts w:ascii="Calibri" w:eastAsia="Times New Roman" w:hAnsi="Calibri" w:cs="Calibri"/>
          <w:snapToGrid w:val="0"/>
        </w:rPr>
        <w:t xml:space="preserve">ionate prin investiţia FEADR,  cheltuielile </w:t>
      </w:r>
      <w:r>
        <w:rPr>
          <w:rFonts w:ascii="Calibri" w:eastAsia="Times New Roman" w:hAnsi="Calibri" w:cs="Calibri"/>
          <w:snapToGrid w:val="0"/>
        </w:rPr>
        <w:t>cu realizarea construcției sunt  trecute î</w:t>
      </w:r>
      <w:r w:rsidR="00FE1292" w:rsidRPr="00FE1292">
        <w:rPr>
          <w:rFonts w:ascii="Calibri" w:eastAsia="Times New Roman" w:hAnsi="Calibri" w:cs="Calibri"/>
          <w:snapToGrid w:val="0"/>
        </w:rPr>
        <w:t xml:space="preserve">n coloana „cheltuieli </w:t>
      </w:r>
      <w:r w:rsidR="00FE1292" w:rsidRPr="00FE1292">
        <w:rPr>
          <w:rFonts w:ascii="Calibri" w:eastAsia="Times New Roman" w:hAnsi="Calibri" w:cs="Calibri"/>
          <w:snapToGrid w:val="0"/>
        </w:rPr>
        <w:lastRenderedPageBreak/>
        <w:t>neeligibile”,  şi sunt menţionate în studiul de fezabilitate.</w:t>
      </w:r>
    </w:p>
    <w:p w:rsidR="00FE1292" w:rsidRPr="00C4671D" w:rsidRDefault="00513CE8" w:rsidP="00FE1292">
      <w:pPr>
        <w:widowControl w:val="0"/>
        <w:adjustRightInd w:val="0"/>
        <w:spacing w:after="0" w:line="240" w:lineRule="auto"/>
        <w:jc w:val="both"/>
        <w:textAlignment w:val="baseline"/>
        <w:rPr>
          <w:rFonts w:ascii="Calibri" w:eastAsia="Times New Roman" w:hAnsi="Calibri" w:cs="Calibri"/>
          <w:snapToGrid w:val="0"/>
        </w:rPr>
      </w:pPr>
      <w:r>
        <w:rPr>
          <w:rFonts w:ascii="Calibri" w:eastAsia="Times New Roman" w:hAnsi="Calibri" w:cs="Calibri"/>
          <w:snapToGrid w:val="0"/>
        </w:rPr>
        <w:t>În cazul î</w:t>
      </w:r>
      <w:r w:rsidR="00FE1292" w:rsidRPr="00FE1292">
        <w:rPr>
          <w:rFonts w:ascii="Calibri" w:eastAsia="Times New Roman" w:hAnsi="Calibri" w:cs="Calibri"/>
          <w:snapToGrid w:val="0"/>
        </w:rPr>
        <w:t>n care investiţia prevede utilaje cu mont</w:t>
      </w:r>
      <w:r>
        <w:rPr>
          <w:rFonts w:ascii="Calibri" w:eastAsia="Times New Roman" w:hAnsi="Calibri" w:cs="Calibri"/>
          <w:snapToGrid w:val="0"/>
        </w:rPr>
        <w:t xml:space="preserve">aj, solicitantul este obligat </w:t>
      </w:r>
      <w:r w:rsidR="00CD0F9A">
        <w:rPr>
          <w:rFonts w:ascii="Calibri" w:eastAsia="Times New Roman" w:hAnsi="Calibri" w:cs="Calibri"/>
          <w:snapToGrid w:val="0"/>
        </w:rPr>
        <w:t>să</w:t>
      </w:r>
      <w:r>
        <w:rPr>
          <w:rFonts w:ascii="Calibri" w:eastAsia="Times New Roman" w:hAnsi="Calibri" w:cs="Calibri"/>
          <w:snapToGrid w:val="0"/>
        </w:rPr>
        <w:t xml:space="preserve"> evidenț</w:t>
      </w:r>
      <w:r w:rsidR="00FE1292" w:rsidRPr="00FE1292">
        <w:rPr>
          <w:rFonts w:ascii="Calibri" w:eastAsia="Times New Roman" w:hAnsi="Calibri" w:cs="Calibri"/>
          <w:snapToGrid w:val="0"/>
        </w:rPr>
        <w:t xml:space="preserve">ieze montajul acestora în  </w:t>
      </w:r>
      <w:r w:rsidR="00FE1292" w:rsidRPr="003A62B0">
        <w:rPr>
          <w:rFonts w:ascii="Calibri" w:eastAsia="Times New Roman" w:hAnsi="Calibri" w:cs="Calibri"/>
          <w:snapToGrid w:val="0"/>
        </w:rPr>
        <w:t xml:space="preserve">capitolul 4.2 Montaj utilaj tehnologic din Bugetul indicativ al Proiectului, </w:t>
      </w:r>
      <w:r w:rsidRPr="003A62B0">
        <w:rPr>
          <w:rFonts w:ascii="Calibri" w:eastAsia="Times New Roman" w:hAnsi="Calibri" w:cs="Calibri"/>
          <w:b/>
          <w:snapToGrid w:val="0"/>
        </w:rPr>
        <w:t>chiar</w:t>
      </w:r>
      <w:r>
        <w:rPr>
          <w:rFonts w:ascii="Calibri" w:eastAsia="Times New Roman" w:hAnsi="Calibri" w:cs="Calibri"/>
          <w:b/>
          <w:snapToGrid w:val="0"/>
        </w:rPr>
        <w:t xml:space="preserve"> dacă</w:t>
      </w:r>
      <w:r w:rsidR="00FE1292" w:rsidRPr="00FE1292">
        <w:rPr>
          <w:rFonts w:ascii="Calibri" w:eastAsia="Times New Roman" w:hAnsi="Calibri" w:cs="Calibri"/>
          <w:snapToGrid w:val="0"/>
        </w:rPr>
        <w:t xml:space="preserve"> montajul este inclus in oferta utilajului </w:t>
      </w:r>
      <w:r w:rsidR="00FE1292" w:rsidRPr="00FE1292">
        <w:rPr>
          <w:rFonts w:ascii="Calibri" w:eastAsia="Times New Roman" w:hAnsi="Calibri" w:cs="Calibri"/>
          <w:snapToGrid w:val="0"/>
          <w:lang w:val="pl-PL" w:eastAsia="pl-PL"/>
        </w:rPr>
        <w:t>cu valoa</w:t>
      </w:r>
      <w:r>
        <w:rPr>
          <w:rFonts w:ascii="Calibri" w:eastAsia="Times New Roman" w:hAnsi="Calibri" w:cs="Calibri"/>
          <w:snapToGrid w:val="0"/>
          <w:lang w:val="pl-PL" w:eastAsia="pl-PL"/>
        </w:rPr>
        <w:t xml:space="preserve">re distinctă, </w:t>
      </w:r>
      <w:r w:rsidR="00FE1292" w:rsidRPr="00FE1292">
        <w:rPr>
          <w:rFonts w:ascii="Calibri" w:eastAsia="Times New Roman" w:hAnsi="Calibri" w:cs="Calibri"/>
          <w:snapToGrid w:val="0"/>
          <w:lang w:val="pl-PL" w:eastAsia="pl-PL"/>
        </w:rPr>
        <w:t>pentru a fi considerat cheltuială eligibilă</w:t>
      </w:r>
      <w:r>
        <w:rPr>
          <w:rFonts w:ascii="Calibri" w:eastAsia="Times New Roman" w:hAnsi="Calibri" w:cs="Calibri"/>
          <w:snapToGrid w:val="0"/>
        </w:rPr>
        <w:t xml:space="preserve"> sau se realizează în regie proprie (caz în care se va evidenția î</w:t>
      </w:r>
      <w:r w:rsidR="00FE1292" w:rsidRPr="00FE1292">
        <w:rPr>
          <w:rFonts w:ascii="Calibri" w:eastAsia="Times New Roman" w:hAnsi="Calibri" w:cs="Calibri"/>
          <w:snapToGrid w:val="0"/>
        </w:rPr>
        <w:t>n coloana „cheltuieli neeligibile”).</w:t>
      </w:r>
    </w:p>
    <w:p w:rsidR="00FE1292" w:rsidRPr="00952C8C" w:rsidRDefault="00FE1292" w:rsidP="00942AE4">
      <w:pPr>
        <w:shd w:val="clear" w:color="auto" w:fill="FFFFFF"/>
        <w:spacing w:after="0" w:line="240" w:lineRule="auto"/>
        <w:ind w:right="15"/>
        <w:contextualSpacing/>
        <w:jc w:val="both"/>
        <w:rPr>
          <w:rFonts w:cstheme="minorHAnsi"/>
          <w:b/>
          <w:bCs/>
          <w:kern w:val="32"/>
        </w:rPr>
      </w:pPr>
    </w:p>
    <w:p w:rsidR="004D007D" w:rsidRPr="00260530" w:rsidRDefault="00260530" w:rsidP="00942AE4">
      <w:pPr>
        <w:shd w:val="clear" w:color="auto" w:fill="FFFFFF"/>
        <w:spacing w:after="0" w:line="240" w:lineRule="auto"/>
        <w:ind w:right="15"/>
        <w:contextualSpacing/>
        <w:jc w:val="both"/>
        <w:rPr>
          <w:rFonts w:eastAsia="Calibri" w:cstheme="minorHAnsi"/>
          <w:b/>
        </w:rPr>
      </w:pPr>
      <w:r>
        <w:rPr>
          <w:rFonts w:eastAsia="Calibri" w:cstheme="minorHAnsi"/>
        </w:rPr>
        <w:tab/>
      </w:r>
      <w:r w:rsidR="003A05F6">
        <w:rPr>
          <w:rFonts w:eastAsia="Calibri" w:cstheme="minorHAnsi"/>
          <w:b/>
        </w:rPr>
        <w:t>9</w:t>
      </w:r>
      <w:r w:rsidR="004D007D" w:rsidRPr="00260530">
        <w:rPr>
          <w:rFonts w:eastAsia="Calibri" w:cstheme="minorHAnsi"/>
          <w:b/>
        </w:rPr>
        <w:t>. Copia electronică a Cererii de finanțare corespunde cu dosarul original pe suport de hârtie?</w:t>
      </w:r>
    </w:p>
    <w:p w:rsidR="000B527B" w:rsidRPr="003F4F22" w:rsidRDefault="000B527B" w:rsidP="000B527B">
      <w:pPr>
        <w:spacing w:after="0" w:line="240" w:lineRule="auto"/>
        <w:contextualSpacing/>
        <w:jc w:val="both"/>
        <w:rPr>
          <w:rFonts w:eastAsia="Calibri" w:cstheme="minorHAnsi"/>
        </w:rPr>
      </w:pPr>
      <w:r w:rsidRPr="003F4F22">
        <w:rPr>
          <w:rFonts w:eastAsia="Calibri" w:cstheme="minorHAnsi"/>
        </w:rPr>
        <w:t xml:space="preserve">Expertul verifică concordanța copiei pe suport electronic cu originalul. Verificarea se face prin sondaj. </w:t>
      </w:r>
      <w:r w:rsidR="005D75BB">
        <w:rPr>
          <w:rFonts w:eastAsia="Calibri" w:cstheme="minorHAnsi"/>
        </w:rPr>
        <w:t xml:space="preserve">Dacă, copia pe suport electronic nu corespunde cu originalul, expertul menționează acest lucru în </w:t>
      </w:r>
      <w:r w:rsidR="005D75BB">
        <w:rPr>
          <w:rFonts w:eastAsia="Calibri" w:cstheme="minorHAnsi"/>
          <w:bCs/>
          <w:kern w:val="32"/>
        </w:rPr>
        <w:t>“Observații” iar Cererea de finanțare este declarată neconformă.</w:t>
      </w:r>
    </w:p>
    <w:p w:rsidR="00260530" w:rsidRDefault="00260530" w:rsidP="00942AE4">
      <w:pPr>
        <w:shd w:val="clear" w:color="auto" w:fill="FFFFFF"/>
        <w:spacing w:after="0" w:line="240" w:lineRule="auto"/>
        <w:ind w:right="15"/>
        <w:contextualSpacing/>
        <w:jc w:val="both"/>
        <w:rPr>
          <w:rFonts w:eastAsia="Calibri" w:cstheme="minorHAnsi"/>
        </w:rPr>
      </w:pPr>
    </w:p>
    <w:p w:rsidR="004D007D" w:rsidRPr="000B527B" w:rsidRDefault="000B527B" w:rsidP="00942AE4">
      <w:pPr>
        <w:shd w:val="clear" w:color="auto" w:fill="FFFFFF"/>
        <w:spacing w:after="0" w:line="240" w:lineRule="auto"/>
        <w:ind w:right="15"/>
        <w:contextualSpacing/>
        <w:jc w:val="both"/>
        <w:rPr>
          <w:rFonts w:cstheme="minorHAnsi"/>
          <w:b/>
        </w:rPr>
      </w:pPr>
      <w:r>
        <w:rPr>
          <w:rFonts w:eastAsia="Calibri" w:cstheme="minorHAnsi"/>
        </w:rPr>
        <w:tab/>
      </w:r>
      <w:r w:rsidR="003A05F6">
        <w:rPr>
          <w:rFonts w:eastAsia="Calibri" w:cstheme="minorHAnsi"/>
          <w:b/>
        </w:rPr>
        <w:t>10</w:t>
      </w:r>
      <w:r w:rsidR="004D007D" w:rsidRPr="000B527B">
        <w:rPr>
          <w:rFonts w:eastAsia="Calibri" w:cstheme="minorHAnsi"/>
          <w:b/>
        </w:rPr>
        <w:t xml:space="preserve">. </w:t>
      </w:r>
      <w:r w:rsidR="004D007D" w:rsidRPr="000B527B">
        <w:rPr>
          <w:rFonts w:cstheme="minorHAnsi"/>
          <w:b/>
        </w:rPr>
        <w:t>Copia scanată a documentelor atașate Cererii de finanțare este prezentată alături de forma electronică a Cererii de finanțare?</w:t>
      </w:r>
    </w:p>
    <w:p w:rsidR="003D3DA4" w:rsidRPr="003F4F22" w:rsidRDefault="000B527B" w:rsidP="003D3DA4">
      <w:pPr>
        <w:spacing w:after="0" w:line="240" w:lineRule="auto"/>
        <w:contextualSpacing/>
        <w:jc w:val="both"/>
        <w:rPr>
          <w:rFonts w:eastAsia="Calibri" w:cstheme="minorHAnsi"/>
        </w:rPr>
      </w:pPr>
      <w:r w:rsidRPr="003F4F22">
        <w:rPr>
          <w:rFonts w:eastAsia="Calibri" w:cstheme="minorHAnsi"/>
        </w:rPr>
        <w:t xml:space="preserve">Se verifică dacă pe CD există fişierele scanate conform listei documentelor. </w:t>
      </w:r>
      <w:r w:rsidR="003D3DA4">
        <w:rPr>
          <w:rFonts w:eastAsia="Calibri" w:cstheme="minorHAnsi"/>
        </w:rPr>
        <w:t xml:space="preserve">Dacă, pe CD nu există toate fișierele scanate conform listei documentelor, expertul menționează acest lucru în </w:t>
      </w:r>
      <w:r w:rsidR="003D3DA4">
        <w:rPr>
          <w:rFonts w:eastAsia="Calibri" w:cstheme="minorHAnsi"/>
          <w:bCs/>
          <w:kern w:val="32"/>
        </w:rPr>
        <w:t>“Observații” iar Cererea de finanțare este declarată neconformă.</w:t>
      </w:r>
    </w:p>
    <w:p w:rsidR="000B527B" w:rsidRDefault="000B527B" w:rsidP="00942AE4">
      <w:pPr>
        <w:shd w:val="clear" w:color="auto" w:fill="FFFFFF"/>
        <w:spacing w:after="0" w:line="240" w:lineRule="auto"/>
        <w:ind w:right="15"/>
        <w:contextualSpacing/>
        <w:jc w:val="both"/>
        <w:rPr>
          <w:rFonts w:cstheme="minorHAnsi"/>
        </w:rPr>
      </w:pPr>
    </w:p>
    <w:p w:rsidR="004D007D" w:rsidRDefault="002A0363" w:rsidP="00942AE4">
      <w:pPr>
        <w:shd w:val="clear" w:color="auto" w:fill="FFFFFF"/>
        <w:spacing w:after="0" w:line="240" w:lineRule="auto"/>
        <w:ind w:right="15"/>
        <w:contextualSpacing/>
        <w:jc w:val="both"/>
        <w:rPr>
          <w:rFonts w:cstheme="minorHAnsi"/>
          <w:b/>
          <w:bCs/>
        </w:rPr>
      </w:pPr>
      <w:r>
        <w:rPr>
          <w:rFonts w:cstheme="minorHAnsi"/>
        </w:rPr>
        <w:tab/>
      </w:r>
      <w:r w:rsidR="00FE1292">
        <w:rPr>
          <w:rFonts w:cstheme="minorHAnsi"/>
          <w:b/>
        </w:rPr>
        <w:t>1</w:t>
      </w:r>
      <w:r w:rsidR="003A05F6">
        <w:rPr>
          <w:rFonts w:cstheme="minorHAnsi"/>
          <w:b/>
        </w:rPr>
        <w:t>1</w:t>
      </w:r>
      <w:r w:rsidR="00B824EA">
        <w:rPr>
          <w:rFonts w:cstheme="minorHAnsi"/>
          <w:b/>
        </w:rPr>
        <w:t>.</w:t>
      </w:r>
      <w:r w:rsidR="004D007D" w:rsidRPr="002A0363">
        <w:rPr>
          <w:rFonts w:cstheme="minorHAnsi"/>
          <w:b/>
        </w:rPr>
        <w:t xml:space="preserve"> </w:t>
      </w:r>
      <w:r w:rsidR="004D007D" w:rsidRPr="002A0363">
        <w:rPr>
          <w:rFonts w:cstheme="minorHAnsi"/>
          <w:b/>
          <w:bCs/>
        </w:rPr>
        <w:t>Solicitantul a completat coloanele din bugetul indicativ?</w:t>
      </w:r>
    </w:p>
    <w:p w:rsidR="002A0363" w:rsidRPr="003F4F22" w:rsidRDefault="002A0363" w:rsidP="002A0363">
      <w:pPr>
        <w:spacing w:after="0" w:line="240" w:lineRule="auto"/>
        <w:contextualSpacing/>
        <w:jc w:val="both"/>
        <w:rPr>
          <w:rFonts w:eastAsia="Calibri" w:cstheme="minorHAnsi"/>
        </w:rPr>
      </w:pPr>
      <w:r w:rsidRPr="003F4F22">
        <w:rPr>
          <w:rFonts w:eastAsia="Calibri" w:cstheme="minorHAnsi"/>
        </w:rPr>
        <w:t>Expertul verifică dacă este completat bugetul indicativ, pe coloanele corespunzătoare cheltuielilor eligibile și neeligibile şi că operaţiunile previzionate sunt menţionate în coloanele prevăzute în acest scop. Dacă informaţiile nu sunt precizate, Cererea de finanţare este declarată neconformă.</w:t>
      </w:r>
    </w:p>
    <w:p w:rsidR="002A0363" w:rsidRPr="002A0363" w:rsidRDefault="002A0363" w:rsidP="00942AE4">
      <w:pPr>
        <w:shd w:val="clear" w:color="auto" w:fill="FFFFFF"/>
        <w:spacing w:after="0" w:line="240" w:lineRule="auto"/>
        <w:ind w:right="15"/>
        <w:contextualSpacing/>
        <w:jc w:val="both"/>
        <w:rPr>
          <w:rFonts w:cstheme="minorHAnsi"/>
          <w:b/>
          <w:bCs/>
        </w:rPr>
      </w:pPr>
    </w:p>
    <w:p w:rsidR="004D007D" w:rsidRPr="00B824EA" w:rsidRDefault="003A05F6" w:rsidP="00942AE4">
      <w:pPr>
        <w:shd w:val="clear" w:color="auto" w:fill="FFFFFF"/>
        <w:spacing w:after="0" w:line="240" w:lineRule="auto"/>
        <w:ind w:right="15"/>
        <w:contextualSpacing/>
        <w:jc w:val="both"/>
        <w:rPr>
          <w:rFonts w:cstheme="minorHAnsi"/>
          <w:b/>
        </w:rPr>
      </w:pPr>
      <w:r>
        <w:rPr>
          <w:rFonts w:cstheme="minorHAnsi"/>
          <w:b/>
          <w:bCs/>
        </w:rPr>
        <w:tab/>
      </w:r>
      <w:r w:rsidR="00FE1292">
        <w:rPr>
          <w:rFonts w:cstheme="minorHAnsi"/>
          <w:b/>
          <w:bCs/>
        </w:rPr>
        <w:t>1</w:t>
      </w:r>
      <w:r>
        <w:rPr>
          <w:rFonts w:cstheme="minorHAnsi"/>
          <w:b/>
          <w:bCs/>
        </w:rPr>
        <w:t>2</w:t>
      </w:r>
      <w:r w:rsidR="004D007D" w:rsidRPr="00B824EA">
        <w:rPr>
          <w:rFonts w:cstheme="minorHAnsi"/>
          <w:b/>
          <w:bCs/>
        </w:rPr>
        <w:t xml:space="preserve">. </w:t>
      </w:r>
      <w:bookmarkStart w:id="0" w:name="_Hlk485126779"/>
      <w:r w:rsidR="004D007D" w:rsidRPr="00B824EA">
        <w:rPr>
          <w:rFonts w:cstheme="minorHAnsi"/>
          <w:b/>
        </w:rPr>
        <w:t>Solicita</w:t>
      </w:r>
      <w:r w:rsidR="00B824EA" w:rsidRPr="00B824EA">
        <w:rPr>
          <w:rFonts w:cstheme="minorHAnsi"/>
          <w:b/>
        </w:rPr>
        <w:t>ntul a bifat în Cererea de finan</w:t>
      </w:r>
      <w:r w:rsidR="004D007D" w:rsidRPr="00B824EA">
        <w:rPr>
          <w:rFonts w:cstheme="minorHAnsi"/>
          <w:b/>
        </w:rPr>
        <w:t>țare punctele corespunzătoare proiectului  din Declarația pe propria răspundere a solicitantului, secțiunea F?</w:t>
      </w:r>
      <w:bookmarkEnd w:id="0"/>
    </w:p>
    <w:p w:rsidR="00B824EA" w:rsidRPr="003F4F22" w:rsidRDefault="00B824EA" w:rsidP="00B824EA">
      <w:pPr>
        <w:spacing w:after="0" w:line="240" w:lineRule="auto"/>
        <w:contextualSpacing/>
        <w:jc w:val="both"/>
        <w:rPr>
          <w:rFonts w:eastAsia="Calibri" w:cstheme="minorHAnsi"/>
        </w:rPr>
      </w:pPr>
      <w:r w:rsidRPr="003F4F22">
        <w:rPr>
          <w:rFonts w:eastAsia="Calibri" w:cstheme="minorHAnsi"/>
        </w:rPr>
        <w:t xml:space="preserve">Se verifică dacă este completat numele solicitantului şi dacă au fost bifate căsuţele corespunzatoare proiectului. Dacă nu sunt bifate casuţele corespunzatoare, </w:t>
      </w:r>
      <w:r w:rsidR="00592B86">
        <w:rPr>
          <w:rFonts w:eastAsia="Calibri" w:cstheme="minorHAnsi"/>
        </w:rPr>
        <w:t xml:space="preserve">expertul </w:t>
      </w:r>
      <w:r>
        <w:rPr>
          <w:rFonts w:eastAsia="Calibri" w:cstheme="minorHAnsi"/>
        </w:rPr>
        <w:t>bifeaza căsuț</w:t>
      </w:r>
      <w:r w:rsidRPr="003F4F22">
        <w:rPr>
          <w:rFonts w:eastAsia="Calibri" w:cstheme="minorHAnsi"/>
        </w:rPr>
        <w:t xml:space="preserve">a corespunzatoare NU si se specifica acest lucru la rubrica </w:t>
      </w:r>
      <w:r w:rsidR="00592B86">
        <w:rPr>
          <w:rFonts w:eastAsia="Calibri" w:cstheme="minorHAnsi"/>
          <w:bCs/>
          <w:kern w:val="32"/>
        </w:rPr>
        <w:t>“Observații” iar Cererea de finanțare este declarată neconformă.</w:t>
      </w:r>
    </w:p>
    <w:p w:rsidR="00B824EA" w:rsidRDefault="00B824EA" w:rsidP="00942AE4">
      <w:pPr>
        <w:shd w:val="clear" w:color="auto" w:fill="FFFFFF"/>
        <w:spacing w:after="0" w:line="240" w:lineRule="auto"/>
        <w:ind w:right="15"/>
        <w:contextualSpacing/>
        <w:jc w:val="both"/>
        <w:rPr>
          <w:rFonts w:cstheme="minorHAnsi"/>
        </w:rPr>
      </w:pPr>
    </w:p>
    <w:p w:rsidR="004D007D" w:rsidRPr="00302A9E" w:rsidRDefault="003A05F6" w:rsidP="00942AE4">
      <w:pPr>
        <w:shd w:val="clear" w:color="auto" w:fill="FFFFFF"/>
        <w:spacing w:after="0" w:line="240" w:lineRule="auto"/>
        <w:ind w:right="15"/>
        <w:contextualSpacing/>
        <w:jc w:val="both"/>
        <w:rPr>
          <w:rFonts w:cstheme="minorHAnsi"/>
          <w:b/>
        </w:rPr>
      </w:pPr>
      <w:r>
        <w:rPr>
          <w:rFonts w:cstheme="minorHAnsi"/>
          <w:b/>
        </w:rPr>
        <w:tab/>
        <w:t>13</w:t>
      </w:r>
      <w:r w:rsidR="004D007D" w:rsidRPr="00302A9E">
        <w:rPr>
          <w:rFonts w:cstheme="minorHAnsi"/>
          <w:b/>
        </w:rPr>
        <w:t xml:space="preserve">. </w:t>
      </w:r>
      <w:bookmarkStart w:id="1" w:name="_Hlk485126813"/>
      <w:r w:rsidR="004D007D" w:rsidRPr="00302A9E">
        <w:rPr>
          <w:rFonts w:cstheme="minorHAnsi"/>
          <w:b/>
        </w:rPr>
        <w:t>Solicitantul a bifat/ completat partea C din Cererea de Finanțare referitoare la fina</w:t>
      </w:r>
      <w:r w:rsidR="008F11AB">
        <w:rPr>
          <w:rFonts w:cstheme="minorHAnsi"/>
          <w:b/>
        </w:rPr>
        <w:t>nțări nerambursabile din FEADR ș</w:t>
      </w:r>
      <w:r w:rsidR="004D007D" w:rsidRPr="00302A9E">
        <w:rPr>
          <w:rFonts w:cstheme="minorHAnsi"/>
          <w:b/>
        </w:rPr>
        <w:t>i alte fonduri?</w:t>
      </w:r>
      <w:bookmarkEnd w:id="1"/>
    </w:p>
    <w:p w:rsidR="0076505E" w:rsidRPr="003F4F22" w:rsidRDefault="0076505E" w:rsidP="0076505E">
      <w:pPr>
        <w:spacing w:after="0" w:line="240" w:lineRule="auto"/>
        <w:contextualSpacing/>
        <w:jc w:val="both"/>
        <w:rPr>
          <w:rFonts w:eastAsia="Calibri" w:cstheme="minorHAnsi"/>
        </w:rPr>
      </w:pPr>
      <w:r w:rsidRPr="003F4F22">
        <w:rPr>
          <w:rFonts w:eastAsia="Calibri" w:cstheme="minorHAnsi"/>
        </w:rPr>
        <w:t>Se verif</w:t>
      </w:r>
      <w:r w:rsidR="008F11AB">
        <w:rPr>
          <w:rFonts w:eastAsia="Calibri" w:cstheme="minorHAnsi"/>
        </w:rPr>
        <w:t>ică dacă solicitantul a bifat căsuț</w:t>
      </w:r>
      <w:r w:rsidRPr="003F4F22">
        <w:rPr>
          <w:rFonts w:eastAsia="Calibri" w:cstheme="minorHAnsi"/>
        </w:rPr>
        <w:t xml:space="preserve">a corespunzatoare NU în cererea de finanțare sau </w:t>
      </w:r>
      <w:r w:rsidR="008F11AB">
        <w:rPr>
          <w:rFonts w:eastAsia="Calibri" w:cstheme="minorHAnsi"/>
        </w:rPr>
        <w:t>a completat coloanele corespunzătoare DA,  toate informațiile cerute în Cererea de finanțare (numă</w:t>
      </w:r>
      <w:r w:rsidRPr="003F4F22">
        <w:rPr>
          <w:rFonts w:eastAsia="Calibri" w:cstheme="minorHAnsi"/>
        </w:rPr>
        <w:t>rul de p</w:t>
      </w:r>
      <w:r w:rsidR="008F11AB">
        <w:rPr>
          <w:rFonts w:eastAsia="Calibri" w:cstheme="minorHAnsi"/>
        </w:rPr>
        <w:t>roiecte, denumirea programului ș</w:t>
      </w:r>
      <w:r w:rsidRPr="003F4F22">
        <w:rPr>
          <w:rFonts w:eastAsia="Calibri" w:cstheme="minorHAnsi"/>
        </w:rPr>
        <w:t>i titlul proiectelor, valo</w:t>
      </w:r>
      <w:r w:rsidR="008F11AB">
        <w:rPr>
          <w:rFonts w:eastAsia="Calibri" w:cstheme="minorHAnsi"/>
        </w:rPr>
        <w:t>area sprijinului nerambursabil în euro). În funcț</w:t>
      </w:r>
      <w:r w:rsidRPr="003F4F22">
        <w:rPr>
          <w:rFonts w:eastAsia="Calibri" w:cstheme="minorHAnsi"/>
        </w:rPr>
        <w:t xml:space="preserve">ie de </w:t>
      </w:r>
      <w:r w:rsidR="008F11AB">
        <w:rPr>
          <w:rFonts w:eastAsia="Calibri" w:cstheme="minorHAnsi"/>
        </w:rPr>
        <w:t>acestea, expertul va bifa căsuț</w:t>
      </w:r>
      <w:r w:rsidRPr="003F4F22">
        <w:rPr>
          <w:rFonts w:eastAsia="Calibri" w:cstheme="minorHAnsi"/>
        </w:rPr>
        <w:t>a corespunz</w:t>
      </w:r>
      <w:r w:rsidR="008F11AB">
        <w:rPr>
          <w:rFonts w:eastAsia="Calibri" w:cstheme="minorHAnsi"/>
        </w:rPr>
        <w:t>ă</w:t>
      </w:r>
      <w:r w:rsidRPr="003F4F22">
        <w:rPr>
          <w:rFonts w:eastAsia="Calibri" w:cstheme="minorHAnsi"/>
        </w:rPr>
        <w:t xml:space="preserve">toare DA sau NU. Daca solicitantul nu a bifat sau </w:t>
      </w:r>
      <w:r w:rsidR="008F11AB">
        <w:rPr>
          <w:rFonts w:eastAsia="Calibri" w:cstheme="minorHAnsi"/>
        </w:rPr>
        <w:t>completat partea C, Cererea de finanțare este neconformă</w:t>
      </w:r>
      <w:r w:rsidRPr="003F4F22">
        <w:rPr>
          <w:rFonts w:eastAsia="Calibri" w:cstheme="minorHAnsi"/>
        </w:rPr>
        <w:t>.</w:t>
      </w:r>
    </w:p>
    <w:p w:rsidR="00302A9E" w:rsidRDefault="00302A9E" w:rsidP="00942AE4">
      <w:pPr>
        <w:shd w:val="clear" w:color="auto" w:fill="FFFFFF"/>
        <w:spacing w:after="0" w:line="240" w:lineRule="auto"/>
        <w:ind w:right="15"/>
        <w:contextualSpacing/>
        <w:jc w:val="both"/>
        <w:rPr>
          <w:rFonts w:cstheme="minorHAnsi"/>
        </w:rPr>
      </w:pPr>
    </w:p>
    <w:p w:rsidR="004D007D" w:rsidRPr="0076505E" w:rsidRDefault="003A05F6" w:rsidP="00942AE4">
      <w:pPr>
        <w:shd w:val="clear" w:color="auto" w:fill="FFFFFF"/>
        <w:spacing w:after="0" w:line="240" w:lineRule="auto"/>
        <w:ind w:right="15"/>
        <w:contextualSpacing/>
        <w:jc w:val="both"/>
        <w:rPr>
          <w:rFonts w:cstheme="minorHAnsi"/>
          <w:b/>
        </w:rPr>
      </w:pPr>
      <w:r>
        <w:rPr>
          <w:rFonts w:cstheme="minorHAnsi"/>
          <w:b/>
        </w:rPr>
        <w:tab/>
      </w:r>
      <w:r w:rsidR="00FE1292">
        <w:rPr>
          <w:rFonts w:cstheme="minorHAnsi"/>
          <w:b/>
        </w:rPr>
        <w:t>1</w:t>
      </w:r>
      <w:r>
        <w:rPr>
          <w:rFonts w:cstheme="minorHAnsi"/>
          <w:b/>
        </w:rPr>
        <w:t>4</w:t>
      </w:r>
      <w:r w:rsidR="004D007D" w:rsidRPr="0076505E">
        <w:rPr>
          <w:rFonts w:cstheme="minorHAnsi"/>
          <w:b/>
        </w:rPr>
        <w:t>. Proiectul respectă cerințele menționate în Apelul de selecție?</w:t>
      </w:r>
    </w:p>
    <w:p w:rsidR="0076505E" w:rsidRPr="00650CFA" w:rsidRDefault="0076505E" w:rsidP="00D336ED">
      <w:pPr>
        <w:spacing w:after="0" w:line="240" w:lineRule="auto"/>
        <w:contextualSpacing/>
        <w:rPr>
          <w:rFonts w:eastAsia="Calibri" w:cstheme="minorHAnsi"/>
          <w:bCs/>
          <w:kern w:val="32"/>
        </w:rPr>
      </w:pPr>
      <w:r w:rsidRPr="003F4F22">
        <w:rPr>
          <w:rFonts w:eastAsia="Calibri" w:cstheme="minorHAnsi"/>
          <w:bCs/>
          <w:kern w:val="32"/>
        </w:rPr>
        <w:t xml:space="preserve">Expertul verifică dacă proiectul </w:t>
      </w:r>
      <w:r w:rsidR="00476E73">
        <w:rPr>
          <w:rFonts w:eastAsia="Calibri" w:cstheme="minorHAnsi"/>
          <w:bCs/>
          <w:kern w:val="32"/>
        </w:rPr>
        <w:t xml:space="preserve">depus se încadrează în </w:t>
      </w:r>
      <w:r w:rsidRPr="003F4F22">
        <w:rPr>
          <w:rFonts w:eastAsia="Calibri" w:cstheme="minorHAnsi"/>
          <w:bCs/>
          <w:kern w:val="32"/>
        </w:rPr>
        <w:t xml:space="preserve">cerințele prevăzute în Apelul de selecție, în ceea ce privește valoarea maximă nerambursabilă pe proiect, </w:t>
      </w:r>
      <w:r w:rsidRPr="00650CFA">
        <w:rPr>
          <w:rFonts w:eastAsia="Calibri" w:cstheme="minorHAnsi"/>
          <w:bCs/>
          <w:kern w:val="32"/>
        </w:rPr>
        <w:t>obiectivele eligibile și alte elemente specificate de GAL.</w:t>
      </w:r>
    </w:p>
    <w:p w:rsidR="0076505E" w:rsidRPr="00650CFA" w:rsidRDefault="0076505E" w:rsidP="00942AE4">
      <w:pPr>
        <w:shd w:val="clear" w:color="auto" w:fill="FFFFFF"/>
        <w:spacing w:after="0" w:line="240" w:lineRule="auto"/>
        <w:ind w:right="15"/>
        <w:contextualSpacing/>
        <w:jc w:val="both"/>
        <w:rPr>
          <w:rFonts w:cstheme="minorHAnsi"/>
        </w:rPr>
      </w:pPr>
    </w:p>
    <w:p w:rsidR="004D007D" w:rsidRPr="00650CFA" w:rsidRDefault="003A05F6" w:rsidP="00942AE4">
      <w:pPr>
        <w:shd w:val="clear" w:color="auto" w:fill="FFFFFF"/>
        <w:spacing w:after="0" w:line="240" w:lineRule="auto"/>
        <w:ind w:right="15"/>
        <w:contextualSpacing/>
        <w:jc w:val="both"/>
        <w:rPr>
          <w:rFonts w:cstheme="minorHAnsi"/>
          <w:b/>
        </w:rPr>
      </w:pPr>
      <w:r w:rsidRPr="00650CFA">
        <w:rPr>
          <w:rFonts w:cstheme="minorHAnsi"/>
          <w:b/>
        </w:rPr>
        <w:tab/>
        <w:t>15</w:t>
      </w:r>
      <w:r w:rsidR="004D007D" w:rsidRPr="00650CFA">
        <w:rPr>
          <w:rFonts w:cstheme="minorHAnsi"/>
          <w:b/>
        </w:rPr>
        <w:t xml:space="preserve">. </w:t>
      </w:r>
      <w:r w:rsidR="00D07FB7" w:rsidRPr="00650CFA">
        <w:rPr>
          <w:rFonts w:cstheme="minorHAnsi"/>
          <w:b/>
        </w:rPr>
        <w:t xml:space="preserve">Valoarea finanțării nerambursabile se încadrează în maxim </w:t>
      </w:r>
      <w:r w:rsidR="009107B1">
        <w:rPr>
          <w:rFonts w:cstheme="minorHAnsi"/>
          <w:b/>
        </w:rPr>
        <w:t>50.000</w:t>
      </w:r>
      <w:r w:rsidR="00D07FB7" w:rsidRPr="00650CFA">
        <w:rPr>
          <w:rFonts w:cstheme="minorHAnsi"/>
          <w:b/>
        </w:rPr>
        <w:t xml:space="preserve"> euro</w:t>
      </w:r>
      <w:r w:rsidR="004D007D" w:rsidRPr="00650CFA">
        <w:rPr>
          <w:rFonts w:cstheme="minorHAnsi"/>
          <w:b/>
        </w:rPr>
        <w:t>?</w:t>
      </w:r>
    </w:p>
    <w:p w:rsidR="00D336ED" w:rsidRPr="003F4F22" w:rsidRDefault="00D336ED" w:rsidP="00D336ED">
      <w:pPr>
        <w:keepNext/>
        <w:spacing w:after="0" w:line="240" w:lineRule="auto"/>
        <w:jc w:val="both"/>
        <w:rPr>
          <w:rFonts w:eastAsia="Times New Roman" w:cstheme="minorHAnsi"/>
          <w:bCs/>
          <w:kern w:val="32"/>
        </w:rPr>
      </w:pPr>
      <w:r w:rsidRPr="00650CFA">
        <w:rPr>
          <w:rFonts w:eastAsia="Times New Roman" w:cstheme="minorHAnsi"/>
          <w:bCs/>
          <w:kern w:val="32"/>
        </w:rPr>
        <w:t xml:space="preserve">Expertul verifică dacă valoarea finanțării nerambursabile a proiectului </w:t>
      </w:r>
      <w:r w:rsidR="00D07FB7" w:rsidRPr="00650CFA">
        <w:rPr>
          <w:rFonts w:eastAsia="Times New Roman" w:cstheme="minorHAnsi"/>
          <w:bCs/>
          <w:kern w:val="32"/>
        </w:rPr>
        <w:t>se încadrează în</w:t>
      </w:r>
      <w:r w:rsidRPr="00650CFA">
        <w:rPr>
          <w:rFonts w:eastAsia="Times New Roman" w:cstheme="minorHAnsi"/>
          <w:bCs/>
          <w:kern w:val="32"/>
        </w:rPr>
        <w:t xml:space="preserve"> suma de </w:t>
      </w:r>
      <w:r w:rsidR="009107B1">
        <w:rPr>
          <w:rFonts w:eastAsia="Times New Roman" w:cstheme="minorHAnsi"/>
          <w:bCs/>
          <w:kern w:val="32"/>
        </w:rPr>
        <w:t>50.000</w:t>
      </w:r>
      <w:r w:rsidR="00D6792D" w:rsidRPr="00650CFA">
        <w:rPr>
          <w:rFonts w:eastAsia="Times New Roman" w:cstheme="minorHAnsi"/>
          <w:bCs/>
          <w:kern w:val="32"/>
        </w:rPr>
        <w:t xml:space="preserve"> </w:t>
      </w:r>
      <w:r w:rsidRPr="00650CFA">
        <w:rPr>
          <w:rFonts w:eastAsia="Times New Roman" w:cstheme="minorHAnsi"/>
          <w:bCs/>
          <w:kern w:val="32"/>
        </w:rPr>
        <w:t>euro</w:t>
      </w:r>
      <w:r w:rsidR="00D6792D" w:rsidRPr="00650CFA">
        <w:t xml:space="preserve">, </w:t>
      </w:r>
      <w:r w:rsidR="00476E73" w:rsidRPr="00650CFA">
        <w:rPr>
          <w:rFonts w:eastAsia="Times New Roman" w:cstheme="minorHAnsi"/>
          <w:bCs/>
          <w:kern w:val="32"/>
        </w:rPr>
        <w:t xml:space="preserve">dacă </w:t>
      </w:r>
      <w:r w:rsidR="00D6792D" w:rsidRPr="00650CFA">
        <w:rPr>
          <w:rFonts w:eastAsia="Times New Roman" w:cstheme="minorHAnsi"/>
          <w:bCs/>
          <w:kern w:val="32"/>
        </w:rPr>
        <w:t>nu</w:t>
      </w:r>
      <w:r w:rsidR="00476E73" w:rsidRPr="00650CFA">
        <w:rPr>
          <w:rFonts w:eastAsia="Times New Roman" w:cstheme="minorHAnsi"/>
          <w:bCs/>
          <w:kern w:val="32"/>
        </w:rPr>
        <w:t>, C</w:t>
      </w:r>
      <w:r w:rsidRPr="00650CFA">
        <w:rPr>
          <w:rFonts w:eastAsia="Times New Roman" w:cstheme="minorHAnsi"/>
          <w:bCs/>
          <w:kern w:val="32"/>
        </w:rPr>
        <w:t>ererea de finanțare este respinsă.</w:t>
      </w:r>
    </w:p>
    <w:p w:rsidR="00D336ED" w:rsidRDefault="00D336ED" w:rsidP="00942AE4">
      <w:pPr>
        <w:shd w:val="clear" w:color="auto" w:fill="FFFFFF"/>
        <w:spacing w:after="0" w:line="240" w:lineRule="auto"/>
        <w:ind w:right="15"/>
        <w:contextualSpacing/>
        <w:jc w:val="both"/>
        <w:rPr>
          <w:rFonts w:cstheme="minorHAnsi"/>
        </w:rPr>
      </w:pPr>
    </w:p>
    <w:p w:rsidR="004D007D" w:rsidRPr="0020590F" w:rsidRDefault="003A05F6" w:rsidP="00942AE4">
      <w:pPr>
        <w:shd w:val="clear" w:color="auto" w:fill="FFFFFF"/>
        <w:spacing w:after="0" w:line="240" w:lineRule="auto"/>
        <w:ind w:right="15"/>
        <w:contextualSpacing/>
        <w:jc w:val="both"/>
        <w:rPr>
          <w:rFonts w:cstheme="minorHAnsi"/>
          <w:b/>
        </w:rPr>
      </w:pPr>
      <w:r>
        <w:rPr>
          <w:rFonts w:cstheme="minorHAnsi"/>
          <w:b/>
        </w:rPr>
        <w:tab/>
      </w:r>
      <w:r w:rsidR="0020590F">
        <w:rPr>
          <w:rFonts w:cstheme="minorHAnsi"/>
          <w:b/>
        </w:rPr>
        <w:t>1</w:t>
      </w:r>
      <w:r>
        <w:rPr>
          <w:rFonts w:cstheme="minorHAnsi"/>
          <w:b/>
        </w:rPr>
        <w:t>6</w:t>
      </w:r>
      <w:r w:rsidR="004D007D" w:rsidRPr="0020590F">
        <w:rPr>
          <w:rFonts w:cstheme="minorHAnsi"/>
          <w:b/>
        </w:rPr>
        <w:t>. Localizarea proiectului de investiții se află pe teritoriul Grupului de Acțiune Locală Microregiunea Belcești-Focuri?</w:t>
      </w:r>
    </w:p>
    <w:p w:rsidR="0020590F" w:rsidRPr="003F4F22" w:rsidRDefault="0020590F" w:rsidP="0020590F">
      <w:pPr>
        <w:spacing w:after="0" w:line="240" w:lineRule="auto"/>
        <w:contextualSpacing/>
        <w:rPr>
          <w:rFonts w:eastAsia="Calibri" w:cstheme="minorHAnsi"/>
          <w:b/>
          <w:bCs/>
          <w:kern w:val="32"/>
        </w:rPr>
      </w:pPr>
      <w:r w:rsidRPr="003F4F22">
        <w:rPr>
          <w:rFonts w:eastAsia="Times New Roman" w:cstheme="minorHAnsi"/>
          <w:bCs/>
          <w:kern w:val="32"/>
        </w:rPr>
        <w:lastRenderedPageBreak/>
        <w:t xml:space="preserve">Expertul verifică dacă localitatea/localitățile pe care se va realiza investiția (așa cum se menționează în Cererea de finanțare) se regăsește/regăsesc pe teritoriul acoperit de GAL </w:t>
      </w:r>
      <w:r w:rsidR="009B5D4F">
        <w:rPr>
          <w:rFonts w:eastAsia="Times New Roman" w:cstheme="minorHAnsi"/>
          <w:bCs/>
          <w:kern w:val="32"/>
        </w:rPr>
        <w:t xml:space="preserve">Microregiunea Belcești-Focuri </w:t>
      </w:r>
      <w:r w:rsidRPr="003F4F22">
        <w:rPr>
          <w:rFonts w:eastAsia="Times New Roman" w:cstheme="minorHAnsi"/>
          <w:bCs/>
          <w:kern w:val="32"/>
        </w:rPr>
        <w:t>- conform Strategiei de Dezvoltare Locală a GAL</w:t>
      </w:r>
      <w:r w:rsidR="009B5D4F">
        <w:rPr>
          <w:rFonts w:eastAsia="Times New Roman" w:cstheme="minorHAnsi"/>
          <w:bCs/>
          <w:kern w:val="32"/>
        </w:rPr>
        <w:t>.</w:t>
      </w:r>
    </w:p>
    <w:p w:rsidR="00305CAF" w:rsidRDefault="00305CAF" w:rsidP="00942AE4">
      <w:pPr>
        <w:shd w:val="clear" w:color="auto" w:fill="FFFFFF"/>
        <w:spacing w:after="0" w:line="240" w:lineRule="auto"/>
        <w:ind w:right="15"/>
        <w:contextualSpacing/>
        <w:jc w:val="both"/>
        <w:rPr>
          <w:rFonts w:cstheme="minorHAnsi"/>
          <w:bCs/>
          <w:kern w:val="32"/>
        </w:rPr>
      </w:pPr>
    </w:p>
    <w:p w:rsidR="004D007D" w:rsidRPr="007827AC" w:rsidRDefault="00F63097" w:rsidP="00942AE4">
      <w:pPr>
        <w:shd w:val="clear" w:color="auto" w:fill="FFFFFF"/>
        <w:spacing w:after="0" w:line="240" w:lineRule="auto"/>
        <w:ind w:right="15"/>
        <w:contextualSpacing/>
        <w:jc w:val="both"/>
        <w:rPr>
          <w:rFonts w:cstheme="minorHAnsi"/>
          <w:b/>
        </w:rPr>
      </w:pPr>
      <w:r>
        <w:rPr>
          <w:rFonts w:cstheme="minorHAnsi"/>
          <w:b/>
          <w:bCs/>
          <w:kern w:val="32"/>
        </w:rPr>
        <w:tab/>
        <w:t>17</w:t>
      </w:r>
      <w:r w:rsidR="004D007D" w:rsidRPr="007827AC">
        <w:rPr>
          <w:rFonts w:cstheme="minorHAnsi"/>
          <w:b/>
          <w:bCs/>
          <w:kern w:val="32"/>
        </w:rPr>
        <w:t xml:space="preserve">. </w:t>
      </w:r>
      <w:r w:rsidR="004D007D" w:rsidRPr="00F63097">
        <w:rPr>
          <w:rFonts w:cstheme="minorHAnsi"/>
          <w:b/>
        </w:rPr>
        <w:t>Obiectivele</w:t>
      </w:r>
      <w:r w:rsidRPr="00F63097">
        <w:rPr>
          <w:rFonts w:cstheme="minorHAnsi"/>
          <w:b/>
        </w:rPr>
        <w:t xml:space="preserve">, </w:t>
      </w:r>
      <w:r w:rsidRPr="00F63097">
        <w:rPr>
          <w:rFonts w:eastAsia="Calibri" w:cstheme="minorHAnsi"/>
          <w:b/>
        </w:rPr>
        <w:t>tipul de beneficiar</w:t>
      </w:r>
      <w:r w:rsidRPr="007827AC">
        <w:rPr>
          <w:rFonts w:cstheme="minorHAnsi"/>
          <w:b/>
        </w:rPr>
        <w:t xml:space="preserve"> </w:t>
      </w:r>
      <w:r w:rsidR="004D007D" w:rsidRPr="007827AC">
        <w:rPr>
          <w:rFonts w:cstheme="minorHAnsi"/>
          <w:b/>
        </w:rPr>
        <w:t xml:space="preserve">și tipul de investiție prezentate în Cererea de finanțare se încadrează în fișa măsurii </w:t>
      </w:r>
      <w:r w:rsidR="009107B1">
        <w:rPr>
          <w:rFonts w:cstheme="minorHAnsi"/>
          <w:b/>
        </w:rPr>
        <w:t>8</w:t>
      </w:r>
      <w:r w:rsidR="00640E8F">
        <w:rPr>
          <w:rFonts w:cstheme="minorHAnsi"/>
          <w:b/>
        </w:rPr>
        <w:t>.6</w:t>
      </w:r>
      <w:r w:rsidR="004D007D" w:rsidRPr="007827AC">
        <w:rPr>
          <w:rFonts w:cstheme="minorHAnsi"/>
          <w:b/>
        </w:rPr>
        <w:t>B din SDL?</w:t>
      </w:r>
    </w:p>
    <w:p w:rsidR="007827AC" w:rsidRPr="003F4F22" w:rsidRDefault="007827AC" w:rsidP="007827AC">
      <w:pPr>
        <w:overflowPunct w:val="0"/>
        <w:autoSpaceDE w:val="0"/>
        <w:autoSpaceDN w:val="0"/>
        <w:adjustRightInd w:val="0"/>
        <w:spacing w:after="0" w:line="240" w:lineRule="auto"/>
        <w:contextualSpacing/>
        <w:jc w:val="both"/>
        <w:textAlignment w:val="baseline"/>
        <w:rPr>
          <w:rFonts w:eastAsia="Calibri" w:cstheme="minorHAnsi"/>
          <w:b/>
          <w:bCs/>
          <w:kern w:val="32"/>
        </w:rPr>
      </w:pPr>
      <w:r w:rsidRPr="003F4F22">
        <w:rPr>
          <w:rFonts w:eastAsia="Calibri" w:cstheme="minorHAnsi"/>
        </w:rPr>
        <w:t>Expertul verifică dacă obiectivele p</w:t>
      </w:r>
      <w:r w:rsidR="00F63097">
        <w:rPr>
          <w:rFonts w:eastAsia="Calibri" w:cstheme="minorHAnsi"/>
        </w:rPr>
        <w:t xml:space="preserve">roiectului, tipul de beneficiar și tipul de </w:t>
      </w:r>
      <w:r w:rsidRPr="003F4F22">
        <w:rPr>
          <w:rFonts w:eastAsia="Calibri" w:cstheme="minorHAnsi"/>
        </w:rPr>
        <w:t xml:space="preserve">investiție menționate în Cererea de finanțare se regăsesc în Fișa măsurii </w:t>
      </w:r>
      <w:r w:rsidR="009107B1">
        <w:rPr>
          <w:rFonts w:eastAsia="Calibri" w:cstheme="minorHAnsi"/>
        </w:rPr>
        <w:t>8</w:t>
      </w:r>
      <w:r w:rsidR="00640E8F">
        <w:rPr>
          <w:rFonts w:eastAsia="Calibri" w:cstheme="minorHAnsi"/>
        </w:rPr>
        <w:t>.6</w:t>
      </w:r>
      <w:r>
        <w:rPr>
          <w:rFonts w:eastAsia="Calibri" w:cstheme="minorHAnsi"/>
        </w:rPr>
        <w:t xml:space="preserve">B </w:t>
      </w:r>
      <w:r w:rsidRPr="003F4F22">
        <w:rPr>
          <w:rFonts w:eastAsia="Calibri" w:cstheme="minorHAnsi"/>
        </w:rPr>
        <w:t>– parte integrantă în Strategia de Dezvoltare Locală a GAL ce a selectat proiectul. Dacă informațiile respective nu se regăsesc, Cererea de finanțare este respinsă.</w:t>
      </w:r>
    </w:p>
    <w:p w:rsidR="007827AC" w:rsidRDefault="007827AC" w:rsidP="00942AE4">
      <w:pPr>
        <w:shd w:val="clear" w:color="auto" w:fill="FFFFFF"/>
        <w:spacing w:after="0" w:line="240" w:lineRule="auto"/>
        <w:ind w:right="15"/>
        <w:contextualSpacing/>
        <w:jc w:val="both"/>
        <w:rPr>
          <w:rFonts w:cstheme="minorHAnsi"/>
        </w:rPr>
      </w:pPr>
    </w:p>
    <w:p w:rsidR="004D007D" w:rsidRDefault="003A05F6" w:rsidP="00942AE4">
      <w:pPr>
        <w:shd w:val="clear" w:color="auto" w:fill="FFFFFF"/>
        <w:spacing w:after="0" w:line="240" w:lineRule="auto"/>
        <w:ind w:right="15"/>
        <w:contextualSpacing/>
        <w:jc w:val="both"/>
        <w:rPr>
          <w:rFonts w:cstheme="minorHAnsi"/>
          <w:b/>
        </w:rPr>
      </w:pPr>
      <w:r>
        <w:rPr>
          <w:rFonts w:cstheme="minorHAnsi"/>
          <w:b/>
          <w:bCs/>
          <w:kern w:val="32"/>
        </w:rPr>
        <w:tab/>
      </w:r>
      <w:r w:rsidR="004D007D" w:rsidRPr="00986626">
        <w:rPr>
          <w:rFonts w:cstheme="minorHAnsi"/>
          <w:b/>
          <w:bCs/>
          <w:kern w:val="32"/>
        </w:rPr>
        <w:t>1</w:t>
      </w:r>
      <w:r w:rsidR="00F63097">
        <w:rPr>
          <w:rFonts w:cstheme="minorHAnsi"/>
          <w:b/>
          <w:bCs/>
          <w:kern w:val="32"/>
        </w:rPr>
        <w:t>8</w:t>
      </w:r>
      <w:r w:rsidR="004D007D" w:rsidRPr="00986626">
        <w:rPr>
          <w:rFonts w:cstheme="minorHAnsi"/>
          <w:b/>
          <w:bCs/>
          <w:kern w:val="32"/>
        </w:rPr>
        <w:t xml:space="preserve">. </w:t>
      </w:r>
      <w:r w:rsidR="004D007D" w:rsidRPr="00986626">
        <w:rPr>
          <w:rFonts w:cstheme="minorHAnsi"/>
          <w:b/>
        </w:rPr>
        <w:t xml:space="preserve">Proiectul, se încadrează în Domeniul de intervenție prezentat în cadrul măsurii </w:t>
      </w:r>
      <w:r w:rsidR="006B2DD4">
        <w:rPr>
          <w:rFonts w:cstheme="minorHAnsi"/>
          <w:b/>
        </w:rPr>
        <w:t>8</w:t>
      </w:r>
      <w:r w:rsidR="00640E8F">
        <w:rPr>
          <w:rFonts w:cstheme="minorHAnsi"/>
          <w:b/>
        </w:rPr>
        <w:t>.6</w:t>
      </w:r>
      <w:r w:rsidR="004D007D" w:rsidRPr="00986626">
        <w:rPr>
          <w:rFonts w:cstheme="minorHAnsi"/>
          <w:b/>
        </w:rPr>
        <w:t xml:space="preserve">B, din SDL?  </w:t>
      </w:r>
    </w:p>
    <w:p w:rsidR="00986626" w:rsidRPr="003F4F22" w:rsidRDefault="00986626" w:rsidP="00986626">
      <w:pPr>
        <w:spacing w:after="0" w:line="240" w:lineRule="auto"/>
        <w:contextualSpacing/>
        <w:rPr>
          <w:rFonts w:eastAsia="Calibri" w:cstheme="minorHAnsi"/>
          <w:bCs/>
          <w:kern w:val="32"/>
        </w:rPr>
      </w:pPr>
      <w:r w:rsidRPr="003F4F22">
        <w:rPr>
          <w:rFonts w:eastAsia="Calibri" w:cstheme="minorHAnsi"/>
          <w:bCs/>
          <w:kern w:val="32"/>
        </w:rPr>
        <w:t xml:space="preserve">Expertul verifică dacă proiectul a fost încadrat corect în Domeniul de intervenție, conform Fișei măsurii </w:t>
      </w:r>
      <w:r w:rsidR="006B2DD4">
        <w:rPr>
          <w:rFonts w:eastAsia="Calibri" w:cstheme="minorHAnsi"/>
          <w:bCs/>
          <w:kern w:val="32"/>
        </w:rPr>
        <w:t>8</w:t>
      </w:r>
      <w:r w:rsidR="00F63097">
        <w:rPr>
          <w:rFonts w:eastAsia="Calibri" w:cstheme="minorHAnsi"/>
          <w:bCs/>
          <w:kern w:val="32"/>
        </w:rPr>
        <w:t xml:space="preserve">.6B </w:t>
      </w:r>
      <w:r w:rsidRPr="003F4F22">
        <w:rPr>
          <w:rFonts w:eastAsia="Calibri" w:cstheme="minorHAnsi"/>
          <w:bCs/>
          <w:kern w:val="32"/>
        </w:rPr>
        <w:t>din cadrul Strategiei de Dezvoltare Locală.</w:t>
      </w:r>
    </w:p>
    <w:p w:rsidR="00986626" w:rsidRPr="003F4F22" w:rsidRDefault="00986626" w:rsidP="00986626">
      <w:pPr>
        <w:spacing w:after="0" w:line="240" w:lineRule="auto"/>
        <w:contextualSpacing/>
        <w:rPr>
          <w:rFonts w:eastAsia="Calibri" w:cstheme="minorHAnsi"/>
          <w:bCs/>
          <w:kern w:val="32"/>
        </w:rPr>
      </w:pPr>
      <w:r w:rsidRPr="003F4F22">
        <w:rPr>
          <w:rFonts w:eastAsia="Calibri" w:cstheme="minorHAnsi"/>
          <w:bCs/>
          <w:kern w:val="32"/>
        </w:rPr>
        <w:t>Expertul va verifica încadrarea proiectului într-un anumit Domeniu de intervenție din cadrul măsurii din SDL, corelând obiectivul specific al proiectului prezentat în Cererea de finanțare cu informațiile din Fișa măsurii. Dacă Domeniul de intervenție nu este selectat corect, conform Fișei măsurii din SDL, proiectul este respins.</w:t>
      </w:r>
    </w:p>
    <w:p w:rsidR="00986626" w:rsidRDefault="00986626" w:rsidP="00942AE4">
      <w:pPr>
        <w:shd w:val="clear" w:color="auto" w:fill="FFFFFF"/>
        <w:spacing w:after="0" w:line="240" w:lineRule="auto"/>
        <w:ind w:right="15"/>
        <w:contextualSpacing/>
        <w:jc w:val="both"/>
        <w:rPr>
          <w:rFonts w:cstheme="minorHAnsi"/>
          <w:b/>
        </w:rPr>
      </w:pPr>
    </w:p>
    <w:p w:rsidR="004D007D" w:rsidRPr="00200B74" w:rsidRDefault="00FA591D" w:rsidP="00942AE4">
      <w:pPr>
        <w:shd w:val="clear" w:color="auto" w:fill="FFFFFF"/>
        <w:tabs>
          <w:tab w:val="left" w:pos="270"/>
        </w:tabs>
        <w:spacing w:after="0" w:line="240" w:lineRule="auto"/>
        <w:contextualSpacing/>
        <w:jc w:val="both"/>
        <w:rPr>
          <w:rFonts w:eastAsia="Calibri" w:cstheme="minorHAnsi"/>
          <w:b/>
        </w:rPr>
      </w:pPr>
      <w:r>
        <w:rPr>
          <w:rFonts w:cstheme="minorHAnsi"/>
          <w:b/>
        </w:rPr>
        <w:tab/>
      </w:r>
      <w:r w:rsidR="00F63097">
        <w:rPr>
          <w:rFonts w:cstheme="minorHAnsi"/>
          <w:b/>
        </w:rPr>
        <w:tab/>
        <w:t>19</w:t>
      </w:r>
      <w:r w:rsidR="004D007D" w:rsidRPr="00200B74">
        <w:rPr>
          <w:rFonts w:cstheme="minorHAnsi"/>
          <w:b/>
        </w:rPr>
        <w:t xml:space="preserve">. </w:t>
      </w:r>
      <w:r w:rsidR="004D007D" w:rsidRPr="00200B74">
        <w:rPr>
          <w:rFonts w:eastAsia="Calibri" w:cstheme="minorHAnsi"/>
          <w:b/>
        </w:rPr>
        <w:t>Indicatorii de monitorizare specifici domeniului de intervenție pe care este încadrat proiectul, inclusiv cei specifici teritoriului (dacă este cazul), prevăzuți în fișa măsurii M</w:t>
      </w:r>
      <w:r w:rsidR="006B2DD4">
        <w:rPr>
          <w:rFonts w:eastAsia="Calibri" w:cstheme="minorHAnsi"/>
          <w:b/>
        </w:rPr>
        <w:t>8</w:t>
      </w:r>
      <w:r w:rsidR="00640E8F">
        <w:rPr>
          <w:rFonts w:eastAsia="Calibri" w:cstheme="minorHAnsi"/>
          <w:b/>
        </w:rPr>
        <w:t>.6</w:t>
      </w:r>
      <w:r w:rsidR="004D007D" w:rsidRPr="00200B74">
        <w:rPr>
          <w:rFonts w:eastAsia="Calibri" w:cstheme="minorHAnsi"/>
          <w:b/>
        </w:rPr>
        <w:t>B din SDL, sunt completați de către solicitant?</w:t>
      </w:r>
    </w:p>
    <w:p w:rsidR="00200B74" w:rsidRPr="003F4F22" w:rsidRDefault="00200B74" w:rsidP="00200B74">
      <w:pPr>
        <w:overflowPunct w:val="0"/>
        <w:autoSpaceDE w:val="0"/>
        <w:autoSpaceDN w:val="0"/>
        <w:adjustRightInd w:val="0"/>
        <w:spacing w:after="0" w:line="240" w:lineRule="auto"/>
        <w:contextualSpacing/>
        <w:jc w:val="both"/>
        <w:textAlignment w:val="baseline"/>
        <w:rPr>
          <w:rFonts w:eastAsia="Calibri" w:cstheme="minorHAnsi"/>
          <w:b/>
          <w:bCs/>
          <w:kern w:val="32"/>
        </w:rPr>
      </w:pPr>
      <w:r w:rsidRPr="003F4F22">
        <w:rPr>
          <w:rFonts w:eastAsia="Calibri" w:cstheme="minorHAnsi"/>
        </w:rPr>
        <w:t>Expertul verifică dacă beneficiarul a completat corect indicatorii de monitorizare corespunzători domeniului de intervenție principal, respectiv secundar/e (dacă este cazul), pe care este încadrat proiectul, precum și indicatorii specifici teritoriului (dacă este cazul), conform fișei măsurii din SDL. Dacă indicatorii au fost completați corect, expertul bifează DA și completează tabelul cu informațiile din cererea de finanțare. În cazul în care solicitantul nu a completat secțiunea corespun</w:t>
      </w:r>
      <w:bookmarkStart w:id="2" w:name="_GoBack"/>
      <w:bookmarkEnd w:id="2"/>
      <w:r w:rsidRPr="003F4F22">
        <w:rPr>
          <w:rFonts w:eastAsia="Calibri" w:cstheme="minorHAnsi"/>
        </w:rPr>
        <w:t>zătoare indicatorilor de monitorizare, expertul bifează NU și cererea de finanțare este respinsă. În cazul în care indicatorii din cererea de finanțare nu au fost completați corect/ au fost completați parțial de către solicitant, expertul bifează "DA cu diferențe" și completează tabelul cu informația corectă.</w:t>
      </w:r>
    </w:p>
    <w:p w:rsidR="00200B74" w:rsidRPr="003F4F22" w:rsidRDefault="00200B74" w:rsidP="00200B74">
      <w:pPr>
        <w:overflowPunct w:val="0"/>
        <w:autoSpaceDE w:val="0"/>
        <w:autoSpaceDN w:val="0"/>
        <w:adjustRightInd w:val="0"/>
        <w:spacing w:after="0" w:line="240" w:lineRule="auto"/>
        <w:ind w:left="720"/>
        <w:contextualSpacing/>
        <w:jc w:val="both"/>
        <w:textAlignment w:val="baseline"/>
        <w:rPr>
          <w:rFonts w:eastAsia="Calibri" w:cstheme="minorHAnsi"/>
          <w:b/>
          <w:bCs/>
          <w:kern w:val="32"/>
        </w:rPr>
      </w:pPr>
    </w:p>
    <w:p w:rsidR="00CB6BE0" w:rsidRPr="003F4F22" w:rsidRDefault="00200B74" w:rsidP="0019083E">
      <w:pPr>
        <w:keepNext/>
        <w:spacing w:after="0" w:line="240" w:lineRule="auto"/>
        <w:contextualSpacing/>
        <w:jc w:val="both"/>
        <w:rPr>
          <w:rFonts w:eastAsia="Calibri" w:cstheme="minorHAnsi"/>
          <w:b/>
          <w:bCs/>
          <w:kern w:val="32"/>
        </w:rPr>
      </w:pPr>
      <w:r w:rsidRPr="003F4F22">
        <w:rPr>
          <w:rFonts w:eastAsia="Calibri" w:cstheme="minorHAnsi"/>
          <w:b/>
          <w:bCs/>
          <w:kern w:val="32"/>
        </w:rPr>
        <w:t xml:space="preserve">Cererea de finanțare va fi declarată ”neconformă” dacă cel puțin un punct de verificare va prezenta bifa ”NU”. În acest caz, se menționează la rubrica </w:t>
      </w:r>
      <w:r w:rsidR="00D67537">
        <w:rPr>
          <w:rFonts w:eastAsia="Calibri" w:cstheme="minorHAnsi"/>
          <w:b/>
          <w:bCs/>
          <w:kern w:val="32"/>
          <w:lang w:val="en-US"/>
        </w:rPr>
        <w:t>“</w:t>
      </w:r>
      <w:r w:rsidRPr="003F4F22">
        <w:rPr>
          <w:rFonts w:eastAsia="Calibri" w:cstheme="minorHAnsi"/>
          <w:b/>
          <w:bCs/>
          <w:kern w:val="32"/>
        </w:rPr>
        <w:t>Observații</w:t>
      </w:r>
      <w:r w:rsidR="00D67537">
        <w:rPr>
          <w:rFonts w:eastAsia="Calibri" w:cstheme="minorHAnsi"/>
          <w:b/>
          <w:bCs/>
          <w:kern w:val="32"/>
        </w:rPr>
        <w:t>”</w:t>
      </w:r>
      <w:r w:rsidRPr="003F4F22">
        <w:rPr>
          <w:rFonts w:eastAsia="Calibri" w:cstheme="minorHAnsi"/>
          <w:b/>
          <w:bCs/>
          <w:kern w:val="32"/>
        </w:rPr>
        <w:t xml:space="preserve">, dar se continuă verificarea încadrării proiectului pentru ca la final solicitantul să fie înștiințat de toate condițiile neîndeplinite (dacă este cazul). </w:t>
      </w:r>
    </w:p>
    <w:p w:rsidR="00CB6BE0" w:rsidRPr="003F4F22" w:rsidRDefault="00CB6BE0" w:rsidP="00942AE4">
      <w:pPr>
        <w:overflowPunct w:val="0"/>
        <w:autoSpaceDE w:val="0"/>
        <w:autoSpaceDN w:val="0"/>
        <w:adjustRightInd w:val="0"/>
        <w:spacing w:after="0" w:line="240" w:lineRule="auto"/>
        <w:contextualSpacing/>
        <w:jc w:val="both"/>
        <w:textAlignment w:val="baseline"/>
        <w:rPr>
          <w:rFonts w:eastAsia="Calibri" w:cstheme="minorHAnsi"/>
          <w:b/>
          <w:bCs/>
          <w:kern w:val="32"/>
        </w:rPr>
      </w:pPr>
    </w:p>
    <w:p w:rsidR="00CB6BE0" w:rsidRPr="003F4F22" w:rsidRDefault="00CB6BE0" w:rsidP="00942AE4">
      <w:pPr>
        <w:spacing w:after="0" w:line="240" w:lineRule="auto"/>
        <w:rPr>
          <w:rFonts w:eastAsia="Calibri" w:cstheme="minorHAnsi"/>
          <w:b/>
          <w:u w:val="single"/>
        </w:rPr>
      </w:pPr>
      <w:r w:rsidRPr="003F4F22">
        <w:rPr>
          <w:rFonts w:eastAsia="Calibri" w:cstheme="minorHAnsi"/>
          <w:b/>
          <w:u w:val="single"/>
        </w:rPr>
        <w:t>Verificarea documentelor anexate</w:t>
      </w:r>
    </w:p>
    <w:p w:rsidR="00CB6BE0" w:rsidRPr="003F4F22" w:rsidRDefault="00CB6BE0" w:rsidP="00942AE4">
      <w:pPr>
        <w:spacing w:after="0" w:line="240" w:lineRule="auto"/>
        <w:contextualSpacing/>
        <w:jc w:val="both"/>
        <w:rPr>
          <w:rFonts w:eastAsia="Calibri" w:cstheme="minorHAnsi"/>
          <w:b/>
          <w:bCs/>
          <w:lang w:eastAsia="fr-FR"/>
        </w:rPr>
      </w:pPr>
      <w:r w:rsidRPr="003F4F22">
        <w:rPr>
          <w:rFonts w:eastAsia="Calibri" w:cstheme="minorHAnsi"/>
          <w:b/>
          <w:bCs/>
          <w:lang w:eastAsia="fr-FR"/>
        </w:rPr>
        <w:t xml:space="preserve">Verificarea conformității copiei cu originalul </w:t>
      </w:r>
    </w:p>
    <w:p w:rsidR="00CB6BE0" w:rsidRPr="003F4F22" w:rsidRDefault="00CB6BE0" w:rsidP="00942AE4">
      <w:pPr>
        <w:spacing w:after="0" w:line="240" w:lineRule="auto"/>
        <w:jc w:val="both"/>
        <w:rPr>
          <w:rFonts w:eastAsia="Calibri" w:cstheme="minorHAnsi"/>
        </w:rPr>
      </w:pPr>
      <w:r w:rsidRPr="003F4F22">
        <w:rPr>
          <w:rFonts w:eastAsia="Calibri" w:cstheme="minorHAnsi"/>
        </w:rPr>
        <w:t>Prezența documentelor trebuie să fie atestată prin bif</w:t>
      </w:r>
      <w:r w:rsidR="003A05F6">
        <w:rPr>
          <w:rFonts w:eastAsia="Calibri" w:cstheme="minorHAnsi"/>
        </w:rPr>
        <w:t>area în tabelul la partea E a C</w:t>
      </w:r>
      <w:r w:rsidRPr="003F4F22">
        <w:rPr>
          <w:rFonts w:eastAsia="Calibri" w:cstheme="minorHAnsi"/>
        </w:rPr>
        <w:t>ererii de finanțare. Dacă solicitantul nu atașează anumite documente (neobligatorii) pentru că acestea nu corespund naturii proiectului, expertul  va  bifa căsuțele corespunzătoare „N</w:t>
      </w:r>
      <w:r w:rsidR="003A05F6">
        <w:rPr>
          <w:rFonts w:eastAsia="Calibri" w:cstheme="minorHAnsi"/>
        </w:rPr>
        <w:t>u este cazul” din partea dreaptă</w:t>
      </w:r>
      <w:r w:rsidRPr="003F4F22">
        <w:rPr>
          <w:rFonts w:eastAsia="Calibri" w:cstheme="minorHAnsi"/>
        </w:rPr>
        <w:t xml:space="preserve"> a  tabelului. </w:t>
      </w:r>
    </w:p>
    <w:p w:rsidR="009A37F7" w:rsidRPr="003F4F22" w:rsidRDefault="003A05F6" w:rsidP="00622729">
      <w:pPr>
        <w:spacing w:after="0" w:line="240" w:lineRule="auto"/>
        <w:jc w:val="both"/>
        <w:rPr>
          <w:rFonts w:cstheme="minorHAnsi"/>
        </w:rPr>
      </w:pPr>
      <w:r>
        <w:rPr>
          <w:rFonts w:eastAsia="Times New Roman" w:cstheme="minorHAnsi"/>
          <w:bCs/>
          <w:lang w:eastAsia="fr-FR"/>
        </w:rPr>
        <w:t>Se verifică existența documentului, dacă</w:t>
      </w:r>
      <w:r w:rsidR="00CB6BE0" w:rsidRPr="003F4F22">
        <w:rPr>
          <w:rFonts w:eastAsia="Times New Roman" w:cstheme="minorHAnsi"/>
          <w:bCs/>
          <w:lang w:eastAsia="fr-FR"/>
        </w:rPr>
        <w:t xml:space="preserve"> </w:t>
      </w:r>
      <w:r w:rsidR="00CB6BE0" w:rsidRPr="003F4F22">
        <w:rPr>
          <w:rFonts w:eastAsia="Times New Roman" w:cstheme="minorHAnsi"/>
          <w:b/>
          <w:bCs/>
          <w:lang w:eastAsia="fr-FR"/>
        </w:rPr>
        <w:t xml:space="preserve">este emis pe numele beneficiarului, </w:t>
      </w:r>
      <w:r>
        <w:rPr>
          <w:rFonts w:eastAsia="Times New Roman" w:cstheme="minorHAnsi"/>
          <w:bCs/>
          <w:lang w:eastAsia="fr-FR"/>
        </w:rPr>
        <w:t>dacă</w:t>
      </w:r>
      <w:r w:rsidR="00CB6BE0" w:rsidRPr="0019083E">
        <w:rPr>
          <w:rFonts w:eastAsia="Times New Roman" w:cstheme="minorHAnsi"/>
          <w:bCs/>
          <w:lang w:eastAsia="fr-FR"/>
        </w:rPr>
        <w:t xml:space="preserve"> este</w:t>
      </w:r>
      <w:r w:rsidR="00CB6BE0" w:rsidRPr="003F4F22">
        <w:rPr>
          <w:rFonts w:eastAsia="Times New Roman" w:cstheme="minorHAnsi"/>
          <w:bCs/>
          <w:lang w:eastAsia="fr-FR"/>
        </w:rPr>
        <w:t xml:space="preserve"> semnat</w:t>
      </w:r>
      <w:r>
        <w:rPr>
          <w:rFonts w:eastAsia="Times New Roman" w:cstheme="minorHAnsi"/>
          <w:b/>
          <w:bCs/>
          <w:lang w:eastAsia="fr-FR"/>
        </w:rPr>
        <w:t xml:space="preserve"> și ș</w:t>
      </w:r>
      <w:r w:rsidR="00CB6BE0" w:rsidRPr="003F4F22">
        <w:rPr>
          <w:rFonts w:eastAsia="Times New Roman" w:cstheme="minorHAnsi"/>
          <w:b/>
          <w:bCs/>
          <w:lang w:eastAsia="fr-FR"/>
        </w:rPr>
        <w:t>tampilat</w:t>
      </w:r>
      <w:r w:rsidR="00FA591D">
        <w:rPr>
          <w:rFonts w:eastAsia="Times New Roman" w:cstheme="minorHAnsi"/>
          <w:b/>
          <w:bCs/>
          <w:lang w:eastAsia="fr-FR"/>
        </w:rPr>
        <w:t xml:space="preserve"> </w:t>
      </w:r>
      <w:r w:rsidR="00FA591D" w:rsidRPr="00FA591D">
        <w:rPr>
          <w:rFonts w:eastAsia="Times New Roman" w:cstheme="minorHAnsi"/>
          <w:bCs/>
          <w:lang w:eastAsia="fr-FR"/>
        </w:rPr>
        <w:t>conform legii</w:t>
      </w:r>
      <w:r w:rsidR="00CB6BE0" w:rsidRPr="00FA591D">
        <w:rPr>
          <w:rFonts w:eastAsia="Times New Roman" w:cstheme="minorHAnsi"/>
          <w:bCs/>
          <w:lang w:eastAsia="fr-FR"/>
        </w:rPr>
        <w:t>,</w:t>
      </w:r>
      <w:r w:rsidR="00CB6BE0" w:rsidRPr="003F4F22">
        <w:rPr>
          <w:rFonts w:eastAsia="Times New Roman" w:cstheme="minorHAnsi"/>
          <w:bCs/>
          <w:lang w:eastAsia="fr-FR"/>
        </w:rPr>
        <w:t xml:space="preserve"> dac</w:t>
      </w:r>
      <w:r>
        <w:rPr>
          <w:rFonts w:eastAsia="Times New Roman" w:cstheme="minorHAnsi"/>
          <w:bCs/>
          <w:lang w:eastAsia="fr-FR"/>
        </w:rPr>
        <w:t>ă</w:t>
      </w:r>
      <w:r w:rsidR="00CB6BE0" w:rsidRPr="003F4F22">
        <w:rPr>
          <w:rFonts w:eastAsia="Times New Roman" w:cstheme="minorHAnsi"/>
          <w:bCs/>
          <w:lang w:eastAsia="fr-FR"/>
        </w:rPr>
        <w:t xml:space="preserve"> a</w:t>
      </w:r>
      <w:r w:rsidR="0019083E">
        <w:rPr>
          <w:rFonts w:eastAsia="Times New Roman" w:cstheme="minorHAnsi"/>
          <w:bCs/>
          <w:lang w:eastAsia="fr-FR"/>
        </w:rPr>
        <w:t xml:space="preserve">re toate rubricile completate pentru </w:t>
      </w:r>
      <w:r w:rsidR="00CB6BE0" w:rsidRPr="003F4F22">
        <w:rPr>
          <w:rFonts w:eastAsia="Times New Roman" w:cstheme="minorHAnsi"/>
          <w:bCs/>
          <w:lang w:eastAsia="fr-FR"/>
        </w:rPr>
        <w:t>C</w:t>
      </w:r>
      <w:r w:rsidR="0019083E">
        <w:rPr>
          <w:rFonts w:eastAsia="Times New Roman" w:cstheme="minorHAnsi"/>
          <w:bCs/>
          <w:lang w:eastAsia="fr-FR"/>
        </w:rPr>
        <w:t>ererea de finanțare</w:t>
      </w:r>
      <w:r>
        <w:rPr>
          <w:rFonts w:eastAsia="Times New Roman" w:cstheme="minorHAnsi"/>
          <w:bCs/>
          <w:lang w:eastAsia="fr-FR"/>
        </w:rPr>
        <w:t>, dacă</w:t>
      </w:r>
      <w:r w:rsidR="00CB6BE0" w:rsidRPr="003F4F22">
        <w:rPr>
          <w:rFonts w:eastAsia="Times New Roman" w:cstheme="minorHAnsi"/>
          <w:bCs/>
          <w:lang w:eastAsia="fr-FR"/>
        </w:rPr>
        <w:t xml:space="preserve"> sun</w:t>
      </w:r>
      <w:r>
        <w:rPr>
          <w:rFonts w:eastAsia="Times New Roman" w:cstheme="minorHAnsi"/>
          <w:bCs/>
          <w:lang w:eastAsia="fr-FR"/>
        </w:rPr>
        <w:t>t valabile conform legislației î</w:t>
      </w:r>
      <w:r w:rsidR="00CB6BE0" w:rsidRPr="003F4F22">
        <w:rPr>
          <w:rFonts w:eastAsia="Times New Roman" w:cstheme="minorHAnsi"/>
          <w:bCs/>
          <w:lang w:eastAsia="fr-FR"/>
        </w:rPr>
        <w:t xml:space="preserve">n vigoare sau precizărilor din Ghid, după caz. </w:t>
      </w:r>
    </w:p>
    <w:sectPr w:rsidR="009A37F7" w:rsidRPr="003F4F22" w:rsidSect="00CB6BE0">
      <w:headerReference w:type="default" r:id="rId7"/>
      <w:pgSz w:w="11906" w:h="16838"/>
      <w:pgMar w:top="1417" w:right="849"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4B00" w:rsidRDefault="00FA4B00" w:rsidP="00CB6BE0">
      <w:pPr>
        <w:spacing w:after="0" w:line="240" w:lineRule="auto"/>
      </w:pPr>
      <w:r>
        <w:separator/>
      </w:r>
    </w:p>
  </w:endnote>
  <w:endnote w:type="continuationSeparator" w:id="0">
    <w:p w:rsidR="00FA4B00" w:rsidRDefault="00FA4B00" w:rsidP="00CB6B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4B00" w:rsidRDefault="00FA4B00" w:rsidP="00CB6BE0">
      <w:pPr>
        <w:spacing w:after="0" w:line="240" w:lineRule="auto"/>
      </w:pPr>
      <w:r>
        <w:separator/>
      </w:r>
    </w:p>
  </w:footnote>
  <w:footnote w:type="continuationSeparator" w:id="0">
    <w:p w:rsidR="00FA4B00" w:rsidRDefault="00FA4B00" w:rsidP="00CB6B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6BE0" w:rsidRPr="001D483D" w:rsidRDefault="00CB6BE0" w:rsidP="00CB6BE0">
    <w:pPr>
      <w:tabs>
        <w:tab w:val="center" w:pos="4680"/>
        <w:tab w:val="right" w:pos="9923"/>
      </w:tabs>
      <w:spacing w:after="0" w:line="240" w:lineRule="auto"/>
      <w:rPr>
        <w:lang w:val="en-US"/>
      </w:rPr>
    </w:pPr>
    <w:r w:rsidRPr="001D483D">
      <w:rPr>
        <w:rFonts w:ascii="Times New Roman" w:eastAsia="Times New Roman" w:hAnsi="Times New Roman" w:cs="Times New Roman"/>
        <w:noProof/>
        <w:lang w:eastAsia="ro-RO"/>
      </w:rPr>
      <w:drawing>
        <wp:anchor distT="0" distB="0" distL="114300" distR="114300" simplePos="0" relativeHeight="251659264" behindDoc="0" locked="0" layoutInCell="1" allowOverlap="1" wp14:anchorId="5DC6B013" wp14:editId="2A5DA66A">
          <wp:simplePos x="0" y="0"/>
          <wp:positionH relativeFrom="column">
            <wp:posOffset>3682365</wp:posOffset>
          </wp:positionH>
          <wp:positionV relativeFrom="paragraph">
            <wp:posOffset>131776</wp:posOffset>
          </wp:positionV>
          <wp:extent cx="1038435" cy="685800"/>
          <wp:effectExtent l="0" t="0" r="9525" b="0"/>
          <wp:wrapNone/>
          <wp:docPr id="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8435" cy="685800"/>
                  </a:xfrm>
                  <a:prstGeom prst="rect">
                    <a:avLst/>
                  </a:prstGeom>
                </pic:spPr>
              </pic:pic>
            </a:graphicData>
          </a:graphic>
          <wp14:sizeRelH relativeFrom="margin">
            <wp14:pctWidth>0</wp14:pctWidth>
          </wp14:sizeRelH>
          <wp14:sizeRelV relativeFrom="margin">
            <wp14:pctHeight>0</wp14:pctHeight>
          </wp14:sizeRelV>
        </wp:anchor>
      </w:drawing>
    </w:r>
    <w:r w:rsidRPr="001D483D">
      <w:rPr>
        <w:noProof/>
        <w:lang w:eastAsia="ro-RO"/>
      </w:rPr>
      <w:drawing>
        <wp:inline distT="0" distB="0" distL="0" distR="0" wp14:anchorId="65C5FE5B" wp14:editId="77BBDEB1">
          <wp:extent cx="990600" cy="762502"/>
          <wp:effectExtent l="0" t="0" r="0" b="0"/>
          <wp:docPr id="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1839" cy="763456"/>
                  </a:xfrm>
                  <a:prstGeom prst="rect">
                    <a:avLst/>
                  </a:prstGeom>
                  <a:noFill/>
                  <a:extLst/>
                </pic:spPr>
              </pic:pic>
            </a:graphicData>
          </a:graphic>
        </wp:inline>
      </w:drawing>
    </w:r>
    <w:r w:rsidRPr="001D483D">
      <w:rPr>
        <w:lang w:val="en-US"/>
      </w:rPr>
      <w:t xml:space="preserve">             </w:t>
    </w:r>
    <w:r w:rsidRPr="001D483D">
      <w:rPr>
        <w:noProof/>
        <w:lang w:eastAsia="ro-RO"/>
      </w:rPr>
      <w:drawing>
        <wp:inline distT="0" distB="0" distL="0" distR="0" wp14:anchorId="7D5B333E" wp14:editId="2EC9D6F9">
          <wp:extent cx="858874" cy="819150"/>
          <wp:effectExtent l="0" t="0" r="0" b="0"/>
          <wp:docPr id="3" name="Picture 45" descr="Description: Description: Description: C:\Users\GAL 2\Downloads\sigla-MA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5" descr="Description: Description: Description: C:\Users\GAL 2\Downloads\sigla-MADR.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865300" cy="825278"/>
                  </a:xfrm>
                  <a:prstGeom prst="rect">
                    <a:avLst/>
                  </a:prstGeom>
                  <a:noFill/>
                  <a:extLst/>
                </pic:spPr>
              </pic:pic>
            </a:graphicData>
          </a:graphic>
        </wp:inline>
      </w:drawing>
    </w:r>
    <w:r>
      <w:rPr>
        <w:lang w:val="en-US"/>
      </w:rPr>
      <w:t xml:space="preserve">         </w:t>
    </w:r>
    <w:r w:rsidRPr="001D483D">
      <w:rPr>
        <w:lang w:val="en-US"/>
      </w:rPr>
      <w:t xml:space="preserve"> </w:t>
    </w:r>
    <w:r w:rsidRPr="001D483D">
      <w:rPr>
        <w:noProof/>
        <w:lang w:eastAsia="ro-RO"/>
      </w:rPr>
      <w:drawing>
        <wp:inline distT="0" distB="0" distL="0" distR="0" wp14:anchorId="1048D544" wp14:editId="552A5E21">
          <wp:extent cx="759931" cy="762000"/>
          <wp:effectExtent l="0" t="0" r="2540" b="0"/>
          <wp:docPr id="4" name="Picture 44" descr="Description: Description: Description: C:\Users\GAL 2\Downloads\Sigla_L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4" descr="Description: Description: Description: C:\Users\GAL 2\Downloads\Sigla_LEADER.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3668" cy="765747"/>
                  </a:xfrm>
                  <a:prstGeom prst="rect">
                    <a:avLst/>
                  </a:prstGeom>
                  <a:noFill/>
                  <a:extLst/>
                </pic:spPr>
              </pic:pic>
            </a:graphicData>
          </a:graphic>
        </wp:inline>
      </w:drawing>
    </w:r>
    <w:r>
      <w:rPr>
        <w:lang w:val="en-US"/>
      </w:rPr>
      <w:t xml:space="preserve">     </w:t>
    </w:r>
    <w:r w:rsidRPr="001D483D">
      <w:rPr>
        <w:lang w:val="en-US"/>
      </w:rPr>
      <w:t xml:space="preserve">              </w:t>
    </w:r>
    <w:r w:rsidRPr="001D483D">
      <w:rPr>
        <w:rFonts w:ascii="Times New Roman" w:eastAsia="Times New Roman" w:hAnsi="Times New Roman" w:cs="Times New Roman"/>
        <w:noProof/>
        <w:lang w:eastAsia="ro-RO"/>
      </w:rPr>
      <w:t xml:space="preserve">       </w:t>
    </w:r>
    <w:r w:rsidRPr="001D483D">
      <w:rPr>
        <w:lang w:val="en-US"/>
      </w:rPr>
      <w:t xml:space="preserve">              </w:t>
    </w:r>
    <w:r>
      <w:rPr>
        <w:lang w:val="en-US"/>
      </w:rPr>
      <w:t xml:space="preserve">         </w:t>
    </w:r>
    <w:r w:rsidRPr="001D483D">
      <w:rPr>
        <w:noProof/>
        <w:lang w:eastAsia="ro-RO"/>
      </w:rPr>
      <w:drawing>
        <wp:inline distT="0" distB="0" distL="0" distR="0" wp14:anchorId="5569FC51" wp14:editId="5E019195">
          <wp:extent cx="1390650" cy="762000"/>
          <wp:effectExtent l="0" t="0" r="0" b="0"/>
          <wp:docPr id="5" name="Picture 43" descr="Description: Description: Description: C:\Users\GAL 2\Desktop\GA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3" descr="Description: Description: Description: C:\Users\GAL 2\Desktop\GAL\logo.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03357" cy="768963"/>
                  </a:xfrm>
                  <a:prstGeom prst="rect">
                    <a:avLst/>
                  </a:prstGeom>
                  <a:noFill/>
                  <a:extLst/>
                </pic:spPr>
              </pic:pic>
            </a:graphicData>
          </a:graphic>
        </wp:inline>
      </w:drawing>
    </w:r>
  </w:p>
  <w:p w:rsidR="00CB6BE0" w:rsidRDefault="00CB6BE0">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635B83"/>
    <w:multiLevelType w:val="hybridMultilevel"/>
    <w:tmpl w:val="D7C2C35E"/>
    <w:lvl w:ilvl="0" w:tplc="D870E888">
      <w:start w:val="1"/>
      <w:numFmt w:val="bullet"/>
      <w:lvlText w:val="-"/>
      <w:lvlJc w:val="left"/>
      <w:pPr>
        <w:ind w:left="2136" w:hanging="360"/>
      </w:pPr>
      <w:rPr>
        <w:rFonts w:ascii="Calibri" w:eastAsia="Calibri" w:hAnsi="Calibri" w:cs="Times New Roman" w:hint="default"/>
        <w:b w:val="0"/>
      </w:rPr>
    </w:lvl>
    <w:lvl w:ilvl="1" w:tplc="04180003" w:tentative="1">
      <w:start w:val="1"/>
      <w:numFmt w:val="bullet"/>
      <w:lvlText w:val="o"/>
      <w:lvlJc w:val="left"/>
      <w:pPr>
        <w:ind w:left="2856" w:hanging="360"/>
      </w:pPr>
      <w:rPr>
        <w:rFonts w:ascii="Courier New" w:hAnsi="Courier New" w:cs="Courier New" w:hint="default"/>
      </w:rPr>
    </w:lvl>
    <w:lvl w:ilvl="2" w:tplc="04180005" w:tentative="1">
      <w:start w:val="1"/>
      <w:numFmt w:val="bullet"/>
      <w:lvlText w:val=""/>
      <w:lvlJc w:val="left"/>
      <w:pPr>
        <w:ind w:left="3576" w:hanging="360"/>
      </w:pPr>
      <w:rPr>
        <w:rFonts w:ascii="Wingdings" w:hAnsi="Wingdings" w:hint="default"/>
      </w:rPr>
    </w:lvl>
    <w:lvl w:ilvl="3" w:tplc="04180001" w:tentative="1">
      <w:start w:val="1"/>
      <w:numFmt w:val="bullet"/>
      <w:lvlText w:val=""/>
      <w:lvlJc w:val="left"/>
      <w:pPr>
        <w:ind w:left="4296" w:hanging="360"/>
      </w:pPr>
      <w:rPr>
        <w:rFonts w:ascii="Symbol" w:hAnsi="Symbol" w:hint="default"/>
      </w:rPr>
    </w:lvl>
    <w:lvl w:ilvl="4" w:tplc="04180003" w:tentative="1">
      <w:start w:val="1"/>
      <w:numFmt w:val="bullet"/>
      <w:lvlText w:val="o"/>
      <w:lvlJc w:val="left"/>
      <w:pPr>
        <w:ind w:left="5016" w:hanging="360"/>
      </w:pPr>
      <w:rPr>
        <w:rFonts w:ascii="Courier New" w:hAnsi="Courier New" w:cs="Courier New" w:hint="default"/>
      </w:rPr>
    </w:lvl>
    <w:lvl w:ilvl="5" w:tplc="04180005" w:tentative="1">
      <w:start w:val="1"/>
      <w:numFmt w:val="bullet"/>
      <w:lvlText w:val=""/>
      <w:lvlJc w:val="left"/>
      <w:pPr>
        <w:ind w:left="5736" w:hanging="360"/>
      </w:pPr>
      <w:rPr>
        <w:rFonts w:ascii="Wingdings" w:hAnsi="Wingdings" w:hint="default"/>
      </w:rPr>
    </w:lvl>
    <w:lvl w:ilvl="6" w:tplc="04180001" w:tentative="1">
      <w:start w:val="1"/>
      <w:numFmt w:val="bullet"/>
      <w:lvlText w:val=""/>
      <w:lvlJc w:val="left"/>
      <w:pPr>
        <w:ind w:left="6456" w:hanging="360"/>
      </w:pPr>
      <w:rPr>
        <w:rFonts w:ascii="Symbol" w:hAnsi="Symbol" w:hint="default"/>
      </w:rPr>
    </w:lvl>
    <w:lvl w:ilvl="7" w:tplc="04180003" w:tentative="1">
      <w:start w:val="1"/>
      <w:numFmt w:val="bullet"/>
      <w:lvlText w:val="o"/>
      <w:lvlJc w:val="left"/>
      <w:pPr>
        <w:ind w:left="7176" w:hanging="360"/>
      </w:pPr>
      <w:rPr>
        <w:rFonts w:ascii="Courier New" w:hAnsi="Courier New" w:cs="Courier New" w:hint="default"/>
      </w:rPr>
    </w:lvl>
    <w:lvl w:ilvl="8" w:tplc="04180005" w:tentative="1">
      <w:start w:val="1"/>
      <w:numFmt w:val="bullet"/>
      <w:lvlText w:val=""/>
      <w:lvlJc w:val="left"/>
      <w:pPr>
        <w:ind w:left="7896" w:hanging="360"/>
      </w:pPr>
      <w:rPr>
        <w:rFonts w:ascii="Wingdings" w:hAnsi="Wingdings" w:hint="default"/>
      </w:rPr>
    </w:lvl>
  </w:abstractNum>
  <w:abstractNum w:abstractNumId="1" w15:restartNumberingAfterBreak="0">
    <w:nsid w:val="29357EB2"/>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971A5"/>
    <w:multiLevelType w:val="hybridMultilevel"/>
    <w:tmpl w:val="E33AE34C"/>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7EE61394"/>
    <w:multiLevelType w:val="hybridMultilevel"/>
    <w:tmpl w:val="4B34752C"/>
    <w:lvl w:ilvl="0" w:tplc="EE18C7B6">
      <w:start w:val="17"/>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B6BE0"/>
    <w:rsid w:val="00051BCD"/>
    <w:rsid w:val="00052FD3"/>
    <w:rsid w:val="00083960"/>
    <w:rsid w:val="000868A0"/>
    <w:rsid w:val="000B527B"/>
    <w:rsid w:val="000C3460"/>
    <w:rsid w:val="000C397D"/>
    <w:rsid w:val="00106BE2"/>
    <w:rsid w:val="0015596E"/>
    <w:rsid w:val="0019083E"/>
    <w:rsid w:val="001E2ACD"/>
    <w:rsid w:val="0020033F"/>
    <w:rsid w:val="00200B74"/>
    <w:rsid w:val="002025FA"/>
    <w:rsid w:val="0020590F"/>
    <w:rsid w:val="00260530"/>
    <w:rsid w:val="002629FD"/>
    <w:rsid w:val="00277ACA"/>
    <w:rsid w:val="002A0363"/>
    <w:rsid w:val="002B05D5"/>
    <w:rsid w:val="002D0928"/>
    <w:rsid w:val="002D67E9"/>
    <w:rsid w:val="00302A9E"/>
    <w:rsid w:val="003054DD"/>
    <w:rsid w:val="00305CAF"/>
    <w:rsid w:val="00322D31"/>
    <w:rsid w:val="00333085"/>
    <w:rsid w:val="003974FB"/>
    <w:rsid w:val="003A05F6"/>
    <w:rsid w:val="003A62B0"/>
    <w:rsid w:val="003D3DA4"/>
    <w:rsid w:val="003F4F22"/>
    <w:rsid w:val="0040345F"/>
    <w:rsid w:val="0043239F"/>
    <w:rsid w:val="00476E73"/>
    <w:rsid w:val="004A304B"/>
    <w:rsid w:val="004B1B4F"/>
    <w:rsid w:val="004D007D"/>
    <w:rsid w:val="004F5C4C"/>
    <w:rsid w:val="004F6E4E"/>
    <w:rsid w:val="00501ABB"/>
    <w:rsid w:val="00513CE8"/>
    <w:rsid w:val="005251CC"/>
    <w:rsid w:val="00541A4D"/>
    <w:rsid w:val="00571530"/>
    <w:rsid w:val="00584297"/>
    <w:rsid w:val="00587B2F"/>
    <w:rsid w:val="00592B86"/>
    <w:rsid w:val="00594391"/>
    <w:rsid w:val="005D75BB"/>
    <w:rsid w:val="00622729"/>
    <w:rsid w:val="00623302"/>
    <w:rsid w:val="00640E8F"/>
    <w:rsid w:val="00650CFA"/>
    <w:rsid w:val="006B2DD4"/>
    <w:rsid w:val="00714412"/>
    <w:rsid w:val="0076505E"/>
    <w:rsid w:val="007779A9"/>
    <w:rsid w:val="007827AC"/>
    <w:rsid w:val="007A2BCF"/>
    <w:rsid w:val="007C7F64"/>
    <w:rsid w:val="007F4B9E"/>
    <w:rsid w:val="008179C0"/>
    <w:rsid w:val="00863913"/>
    <w:rsid w:val="00865034"/>
    <w:rsid w:val="008C710E"/>
    <w:rsid w:val="008F11AB"/>
    <w:rsid w:val="009107B1"/>
    <w:rsid w:val="00934253"/>
    <w:rsid w:val="00942AE4"/>
    <w:rsid w:val="00952687"/>
    <w:rsid w:val="00952C8C"/>
    <w:rsid w:val="00986626"/>
    <w:rsid w:val="009A37F7"/>
    <w:rsid w:val="009A7800"/>
    <w:rsid w:val="009B5D4F"/>
    <w:rsid w:val="009E6BF8"/>
    <w:rsid w:val="00A30B22"/>
    <w:rsid w:val="00A90D26"/>
    <w:rsid w:val="00B050A7"/>
    <w:rsid w:val="00B12930"/>
    <w:rsid w:val="00B153E7"/>
    <w:rsid w:val="00B4125D"/>
    <w:rsid w:val="00B80BA2"/>
    <w:rsid w:val="00B824EA"/>
    <w:rsid w:val="00BB34AE"/>
    <w:rsid w:val="00BE6884"/>
    <w:rsid w:val="00BF2E23"/>
    <w:rsid w:val="00C4671D"/>
    <w:rsid w:val="00C57506"/>
    <w:rsid w:val="00C66954"/>
    <w:rsid w:val="00C91268"/>
    <w:rsid w:val="00CB0202"/>
    <w:rsid w:val="00CB6BE0"/>
    <w:rsid w:val="00CC298D"/>
    <w:rsid w:val="00CD0F9A"/>
    <w:rsid w:val="00CF4F01"/>
    <w:rsid w:val="00D07FB7"/>
    <w:rsid w:val="00D336ED"/>
    <w:rsid w:val="00D67537"/>
    <w:rsid w:val="00D6792D"/>
    <w:rsid w:val="00D856CB"/>
    <w:rsid w:val="00D87F0B"/>
    <w:rsid w:val="00DF2A62"/>
    <w:rsid w:val="00E10DED"/>
    <w:rsid w:val="00E32112"/>
    <w:rsid w:val="00E40884"/>
    <w:rsid w:val="00E610C3"/>
    <w:rsid w:val="00E73E73"/>
    <w:rsid w:val="00EA294D"/>
    <w:rsid w:val="00EA46E8"/>
    <w:rsid w:val="00EC5F56"/>
    <w:rsid w:val="00EE122A"/>
    <w:rsid w:val="00EF5E28"/>
    <w:rsid w:val="00F120C4"/>
    <w:rsid w:val="00F63097"/>
    <w:rsid w:val="00F66A0E"/>
    <w:rsid w:val="00FA4B00"/>
    <w:rsid w:val="00FA591D"/>
    <w:rsid w:val="00FE1292"/>
    <w:rsid w:val="00FF73A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DB19F"/>
  <w15:docId w15:val="{D89CF580-976B-4D6B-9055-35177ECE5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CB6BE0"/>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CB6BE0"/>
  </w:style>
  <w:style w:type="paragraph" w:styleId="Subsol">
    <w:name w:val="footer"/>
    <w:basedOn w:val="Normal"/>
    <w:link w:val="SubsolCaracter"/>
    <w:uiPriority w:val="99"/>
    <w:unhideWhenUsed/>
    <w:rsid w:val="00CB6BE0"/>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CB6BE0"/>
  </w:style>
  <w:style w:type="paragraph" w:styleId="TextnBalon">
    <w:name w:val="Balloon Text"/>
    <w:basedOn w:val="Normal"/>
    <w:link w:val="TextnBalonCaracter"/>
    <w:uiPriority w:val="99"/>
    <w:semiHidden/>
    <w:unhideWhenUsed/>
    <w:rsid w:val="00CB6BE0"/>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CB6BE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448</TotalTime>
  <Pages>5</Pages>
  <Words>2492</Words>
  <Characters>14455</Characters>
  <Application>Microsoft Office Word</Application>
  <DocSecurity>0</DocSecurity>
  <Lines>120</Lines>
  <Paragraphs>33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Bodescu</dc:creator>
  <cp:lastModifiedBy>TOSHIBA</cp:lastModifiedBy>
  <cp:revision>102</cp:revision>
  <cp:lastPrinted>2017-10-03T12:20:00Z</cp:lastPrinted>
  <dcterms:created xsi:type="dcterms:W3CDTF">2017-07-27T12:31:00Z</dcterms:created>
  <dcterms:modified xsi:type="dcterms:W3CDTF">2019-03-05T12:22:00Z</dcterms:modified>
</cp:coreProperties>
</file>